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FF3" w:rsidRDefault="00774FF3">
      <w:pPr>
        <w:jc w:val="center"/>
        <w:rPr>
          <w:rFonts w:hAnsi="Times New Roman" w:cs="Times New Roman"/>
          <w:b/>
          <w:bCs/>
          <w:color w:val="000000"/>
          <w:sz w:val="24"/>
          <w:szCs w:val="24"/>
          <w:lang w:val="ru-RU"/>
        </w:rPr>
      </w:pPr>
    </w:p>
    <w:p w:rsidR="00774FF3" w:rsidRDefault="00774FF3">
      <w:pPr>
        <w:jc w:val="center"/>
        <w:rPr>
          <w:rFonts w:hAnsi="Times New Roman" w:cs="Times New Roman"/>
          <w:b/>
          <w:bCs/>
          <w:color w:val="000000"/>
          <w:sz w:val="24"/>
          <w:szCs w:val="24"/>
          <w:lang w:val="ru-RU"/>
        </w:rPr>
      </w:pPr>
    </w:p>
    <w:p w:rsidR="00774FF3" w:rsidRDefault="00774FF3">
      <w:pPr>
        <w:jc w:val="center"/>
        <w:rPr>
          <w:rFonts w:hAnsi="Times New Roman" w:cs="Times New Roman"/>
          <w:b/>
          <w:bCs/>
          <w:color w:val="000000"/>
          <w:sz w:val="24"/>
          <w:szCs w:val="24"/>
          <w:lang w:val="ru-RU"/>
        </w:rPr>
      </w:pPr>
    </w:p>
    <w:p w:rsidR="00774FF3" w:rsidRDefault="00774FF3">
      <w:pPr>
        <w:jc w:val="center"/>
        <w:rPr>
          <w:rFonts w:hAnsi="Times New Roman" w:cs="Times New Roman"/>
          <w:b/>
          <w:bCs/>
          <w:color w:val="000000"/>
          <w:sz w:val="24"/>
          <w:szCs w:val="24"/>
          <w:lang w:val="ru-RU"/>
        </w:rPr>
      </w:pPr>
    </w:p>
    <w:p w:rsidR="00D44C1B" w:rsidRPr="00774FF3" w:rsidRDefault="0061799F">
      <w:pPr>
        <w:jc w:val="center"/>
        <w:rPr>
          <w:rFonts w:hAnsi="Times New Roman" w:cs="Times New Roman"/>
          <w:color w:val="000000"/>
          <w:sz w:val="40"/>
          <w:szCs w:val="40"/>
        </w:rPr>
      </w:pPr>
      <w:r w:rsidRPr="00774FF3">
        <w:rPr>
          <w:rFonts w:hAnsi="Times New Roman" w:cs="Times New Roman"/>
          <w:b/>
          <w:bCs/>
          <w:color w:val="000000"/>
          <w:sz w:val="40"/>
          <w:szCs w:val="40"/>
        </w:rPr>
        <w:t xml:space="preserve">КОЛЛЕКТИВНЫЙ ДОГОВОР </w:t>
      </w:r>
    </w:p>
    <w:p w:rsidR="00774FF3" w:rsidRDefault="00774FF3">
      <w:pPr>
        <w:rPr>
          <w:rFonts w:hAnsi="Times New Roman" w:cs="Times New Roman"/>
          <w:b/>
          <w:color w:val="000000"/>
          <w:sz w:val="28"/>
          <w:szCs w:val="28"/>
          <w:lang w:val="ru-RU"/>
        </w:rPr>
      </w:pPr>
      <w:r>
        <w:rPr>
          <w:rFonts w:hAnsi="Times New Roman" w:cs="Times New Roman"/>
          <w:b/>
          <w:color w:val="000000"/>
          <w:sz w:val="28"/>
          <w:szCs w:val="28"/>
          <w:lang w:val="ru-RU"/>
        </w:rPr>
        <w:t xml:space="preserve">      Муниципальное дошкольное образовательное учреждение</w:t>
      </w:r>
    </w:p>
    <w:p w:rsidR="00D44C1B" w:rsidRDefault="00774FF3">
      <w:pPr>
        <w:rPr>
          <w:rFonts w:hAnsi="Times New Roman" w:cs="Times New Roman"/>
          <w:b/>
          <w:color w:val="000000"/>
          <w:sz w:val="28"/>
          <w:szCs w:val="28"/>
          <w:lang w:val="ru-RU"/>
        </w:rPr>
      </w:pPr>
      <w:r>
        <w:rPr>
          <w:rFonts w:hAnsi="Times New Roman" w:cs="Times New Roman"/>
          <w:b/>
          <w:color w:val="000000"/>
          <w:sz w:val="28"/>
          <w:szCs w:val="28"/>
          <w:lang w:val="ru-RU"/>
        </w:rPr>
        <w:t xml:space="preserve">                      Детский сад «Ромашка» с.Чиндагатай</w:t>
      </w:r>
    </w:p>
    <w:p w:rsidR="00774FF3" w:rsidRDefault="00774FF3">
      <w:pPr>
        <w:rPr>
          <w:rFonts w:hAnsi="Times New Roman" w:cs="Times New Roman"/>
          <w:b/>
          <w:color w:val="000000"/>
          <w:sz w:val="28"/>
          <w:szCs w:val="28"/>
          <w:lang w:val="ru-RU"/>
        </w:rPr>
      </w:pPr>
    </w:p>
    <w:p w:rsidR="00774FF3" w:rsidRDefault="00774FF3" w:rsidP="00774FF3">
      <w:pPr>
        <w:tabs>
          <w:tab w:val="left" w:pos="5130"/>
        </w:tabs>
        <w:rPr>
          <w:rFonts w:hAnsi="Times New Roman" w:cs="Times New Roman"/>
          <w:color w:val="000000"/>
          <w:sz w:val="28"/>
          <w:szCs w:val="28"/>
          <w:lang w:val="ru-RU"/>
        </w:rPr>
      </w:pPr>
      <w:r>
        <w:rPr>
          <w:rFonts w:hAnsi="Times New Roman" w:cs="Times New Roman"/>
          <w:color w:val="000000"/>
          <w:sz w:val="28"/>
          <w:szCs w:val="28"/>
          <w:lang w:val="ru-RU"/>
        </w:rPr>
        <w:t>От работодателя</w:t>
      </w:r>
      <w:r>
        <w:rPr>
          <w:rFonts w:hAnsi="Times New Roman" w:cs="Times New Roman"/>
          <w:color w:val="000000"/>
          <w:sz w:val="28"/>
          <w:szCs w:val="28"/>
          <w:lang w:val="ru-RU"/>
        </w:rPr>
        <w:tab/>
        <w:t>от работников</w:t>
      </w:r>
    </w:p>
    <w:p w:rsidR="00774FF3" w:rsidRDefault="00774FF3" w:rsidP="00774FF3">
      <w:pPr>
        <w:tabs>
          <w:tab w:val="left" w:pos="5130"/>
        </w:tabs>
        <w:rPr>
          <w:rFonts w:hAnsi="Times New Roman" w:cs="Times New Roman"/>
          <w:color w:val="000000"/>
          <w:sz w:val="28"/>
          <w:szCs w:val="28"/>
          <w:lang w:val="ru-RU"/>
        </w:rPr>
      </w:pPr>
      <w:r>
        <w:rPr>
          <w:rFonts w:hAnsi="Times New Roman" w:cs="Times New Roman"/>
          <w:color w:val="000000"/>
          <w:sz w:val="28"/>
          <w:szCs w:val="28"/>
          <w:lang w:val="ru-RU"/>
        </w:rPr>
        <w:t>Заведующий МДОУ</w:t>
      </w:r>
      <w:r>
        <w:rPr>
          <w:rFonts w:hAnsi="Times New Roman" w:cs="Times New Roman"/>
          <w:color w:val="000000"/>
          <w:sz w:val="28"/>
          <w:szCs w:val="28"/>
          <w:lang w:val="ru-RU"/>
        </w:rPr>
        <w:tab/>
        <w:t>Воспитатель МДОУ</w:t>
      </w:r>
    </w:p>
    <w:p w:rsidR="00774FF3" w:rsidRPr="00774FF3" w:rsidRDefault="00774FF3" w:rsidP="00774FF3">
      <w:pPr>
        <w:tabs>
          <w:tab w:val="left" w:pos="5130"/>
        </w:tabs>
        <w:rPr>
          <w:rFonts w:hAnsi="Times New Roman" w:cs="Times New Roman"/>
          <w:color w:val="000000"/>
          <w:sz w:val="28"/>
          <w:szCs w:val="28"/>
          <w:lang w:val="ru-RU"/>
        </w:rPr>
      </w:pPr>
      <w:proofErr w:type="spellStart"/>
      <w:r>
        <w:rPr>
          <w:rFonts w:hAnsi="Times New Roman" w:cs="Times New Roman"/>
          <w:color w:val="000000"/>
          <w:sz w:val="28"/>
          <w:szCs w:val="28"/>
          <w:lang w:val="ru-RU"/>
        </w:rPr>
        <w:t>Аникьева</w:t>
      </w:r>
      <w:proofErr w:type="spellEnd"/>
      <w:r>
        <w:rPr>
          <w:rFonts w:hAnsi="Times New Roman" w:cs="Times New Roman"/>
          <w:color w:val="000000"/>
          <w:sz w:val="28"/>
          <w:szCs w:val="28"/>
          <w:lang w:val="ru-RU"/>
        </w:rPr>
        <w:t xml:space="preserve"> Т.А.</w:t>
      </w:r>
      <w:r>
        <w:rPr>
          <w:rFonts w:hAnsi="Times New Roman" w:cs="Times New Roman"/>
          <w:color w:val="000000"/>
          <w:sz w:val="28"/>
          <w:szCs w:val="28"/>
          <w:lang w:val="ru-RU"/>
        </w:rPr>
        <w:tab/>
        <w:t>Панксеп А.А.</w:t>
      </w:r>
    </w:p>
    <w:p w:rsidR="00774FF3" w:rsidRDefault="00774FF3" w:rsidP="00774FF3">
      <w:pPr>
        <w:tabs>
          <w:tab w:val="left" w:pos="5130"/>
        </w:tabs>
        <w:rPr>
          <w:rFonts w:hAnsi="Times New Roman" w:cs="Times New Roman"/>
          <w:color w:val="000000"/>
          <w:sz w:val="28"/>
          <w:szCs w:val="28"/>
          <w:lang w:val="ru-RU"/>
        </w:rPr>
      </w:pPr>
    </w:p>
    <w:p w:rsidR="00774FF3" w:rsidRPr="00774FF3" w:rsidRDefault="00774FF3" w:rsidP="00774FF3">
      <w:pPr>
        <w:tabs>
          <w:tab w:val="left" w:pos="5130"/>
        </w:tabs>
        <w:rPr>
          <w:rFonts w:hAnsi="Times New Roman" w:cs="Times New Roman"/>
          <w:color w:val="000000"/>
          <w:sz w:val="28"/>
          <w:szCs w:val="28"/>
          <w:lang w:val="ru-RU"/>
        </w:rPr>
      </w:pPr>
      <w:r>
        <w:rPr>
          <w:rFonts w:hAnsi="Times New Roman" w:cs="Times New Roman"/>
          <w:color w:val="000000"/>
          <w:sz w:val="28"/>
          <w:szCs w:val="28"/>
          <w:lang w:val="ru-RU"/>
        </w:rPr>
        <w:tab/>
      </w:r>
    </w:p>
    <w:p w:rsidR="00D44C1B" w:rsidRDefault="00774FF3" w:rsidP="00774FF3">
      <w:pPr>
        <w:tabs>
          <w:tab w:val="left" w:pos="210"/>
        </w:tabs>
        <w:rPr>
          <w:rFonts w:hAnsi="Times New Roman" w:cs="Times New Roman"/>
          <w:color w:val="000000"/>
          <w:sz w:val="28"/>
          <w:szCs w:val="28"/>
          <w:lang w:val="ru-RU"/>
        </w:rPr>
      </w:pPr>
      <w:r>
        <w:rPr>
          <w:rFonts w:hAnsi="Times New Roman" w:cs="Times New Roman"/>
          <w:color w:val="000000"/>
          <w:sz w:val="24"/>
          <w:szCs w:val="24"/>
          <w:lang w:val="ru-RU"/>
        </w:rPr>
        <w:tab/>
      </w:r>
      <w:r>
        <w:rPr>
          <w:rFonts w:hAnsi="Times New Roman" w:cs="Times New Roman"/>
          <w:color w:val="000000"/>
          <w:sz w:val="28"/>
          <w:szCs w:val="28"/>
          <w:lang w:val="ru-RU"/>
        </w:rPr>
        <w:t xml:space="preserve">Утверждён на общем собрании работников Муниципального дошкольного образовательного учреждения Детский сад «Ромашка» </w:t>
      </w:r>
      <w:r w:rsidR="00B024A4">
        <w:rPr>
          <w:rFonts w:hAnsi="Times New Roman" w:cs="Times New Roman"/>
          <w:color w:val="000000"/>
          <w:sz w:val="28"/>
          <w:szCs w:val="28"/>
          <w:lang w:val="ru-RU"/>
        </w:rPr>
        <w:t>21.09.2024г.</w:t>
      </w:r>
    </w:p>
    <w:p w:rsidR="00B024A4" w:rsidRPr="00774FF3" w:rsidRDefault="00B024A4" w:rsidP="00774FF3">
      <w:pPr>
        <w:tabs>
          <w:tab w:val="left" w:pos="210"/>
        </w:tabs>
        <w:rPr>
          <w:rFonts w:hAnsi="Times New Roman" w:cs="Times New Roman"/>
          <w:color w:val="000000"/>
          <w:sz w:val="28"/>
          <w:szCs w:val="28"/>
          <w:lang w:val="ru-RU"/>
        </w:rPr>
      </w:pPr>
    </w:p>
    <w:p w:rsidR="00D44C1B" w:rsidRDefault="0061799F">
      <w:pPr>
        <w:jc w:val="center"/>
        <w:rPr>
          <w:rFonts w:hAnsi="Times New Roman" w:cs="Times New Roman"/>
          <w:color w:val="000000"/>
          <w:sz w:val="24"/>
          <w:szCs w:val="24"/>
        </w:rPr>
      </w:pPr>
      <w:proofErr w:type="spellStart"/>
      <w:proofErr w:type="gramStart"/>
      <w:r>
        <w:rPr>
          <w:rFonts w:hAnsi="Times New Roman" w:cs="Times New Roman"/>
          <w:b/>
          <w:bCs/>
          <w:color w:val="000000"/>
          <w:sz w:val="24"/>
          <w:szCs w:val="24"/>
        </w:rPr>
        <w:t>на</w:t>
      </w:r>
      <w:proofErr w:type="spellEnd"/>
      <w:proofErr w:type="gramEnd"/>
      <w:r>
        <w:rPr>
          <w:rFonts w:hAnsi="Times New Roman" w:cs="Times New Roman"/>
          <w:b/>
          <w:bCs/>
          <w:color w:val="000000"/>
          <w:sz w:val="24"/>
          <w:szCs w:val="24"/>
        </w:rPr>
        <w:t xml:space="preserve"> </w:t>
      </w:r>
      <w:r w:rsidR="00774FF3">
        <w:rPr>
          <w:rFonts w:hAnsi="Times New Roman" w:cs="Times New Roman"/>
          <w:b/>
          <w:bCs/>
          <w:color w:val="000000"/>
          <w:sz w:val="24"/>
          <w:szCs w:val="24"/>
          <w:lang w:val="ru-RU"/>
        </w:rPr>
        <w:t>2024-2026</w:t>
      </w:r>
      <w:r>
        <w:rPr>
          <w:rFonts w:hAnsi="Times New Roman" w:cs="Times New Roman"/>
          <w:color w:val="000000"/>
          <w:sz w:val="24"/>
          <w:szCs w:val="24"/>
        </w:rPr>
        <w:t> </w:t>
      </w:r>
      <w:proofErr w:type="spellStart"/>
      <w:r>
        <w:rPr>
          <w:rFonts w:hAnsi="Times New Roman" w:cs="Times New Roman"/>
          <w:b/>
          <w:bCs/>
          <w:color w:val="000000"/>
          <w:sz w:val="24"/>
          <w:szCs w:val="24"/>
        </w:rPr>
        <w:t>годы</w:t>
      </w:r>
      <w:proofErr w:type="spellEnd"/>
      <w:r>
        <w:rPr>
          <w:rFonts w:hAnsi="Times New Roman" w:cs="Times New Roman"/>
          <w:b/>
          <w:bCs/>
          <w:color w:val="000000"/>
          <w:sz w:val="24"/>
          <w:szCs w:val="24"/>
        </w:rPr>
        <w:t xml:space="preserve"> </w:t>
      </w:r>
    </w:p>
    <w:p w:rsidR="00D44C1B" w:rsidRDefault="00D44C1B">
      <w:pPr>
        <w:jc w:val="center"/>
        <w:rPr>
          <w:rFonts w:hAnsi="Times New Roman" w:cs="Times New Roman"/>
          <w:color w:val="000000"/>
          <w:sz w:val="24"/>
          <w:szCs w:val="24"/>
        </w:rPr>
      </w:pPr>
    </w:p>
    <w:p w:rsidR="00D44C1B" w:rsidRDefault="00D44C1B">
      <w:pPr>
        <w:jc w:val="center"/>
        <w:rPr>
          <w:rFonts w:hAnsi="Times New Roman" w:cs="Times New Roman"/>
          <w:color w:val="000000"/>
          <w:sz w:val="24"/>
          <w:szCs w:val="24"/>
        </w:rPr>
      </w:pPr>
    </w:p>
    <w:p w:rsidR="00D44C1B" w:rsidRDefault="00D44C1B">
      <w:pPr>
        <w:jc w:val="center"/>
        <w:rPr>
          <w:rFonts w:hAnsi="Times New Roman" w:cs="Times New Roman"/>
          <w:color w:val="000000"/>
          <w:sz w:val="24"/>
          <w:szCs w:val="24"/>
        </w:rPr>
      </w:pPr>
    </w:p>
    <w:p w:rsidR="00D44C1B" w:rsidRDefault="00D44C1B">
      <w:pPr>
        <w:jc w:val="center"/>
        <w:rPr>
          <w:rFonts w:hAnsi="Times New Roman" w:cs="Times New Roman"/>
          <w:color w:val="000000"/>
          <w:sz w:val="24"/>
          <w:szCs w:val="24"/>
        </w:rPr>
      </w:pPr>
    </w:p>
    <w:p w:rsidR="00D44C1B" w:rsidRDefault="00D44C1B">
      <w:pPr>
        <w:jc w:val="center"/>
        <w:rPr>
          <w:rFonts w:hAnsi="Times New Roman" w:cs="Times New Roman"/>
          <w:color w:val="000000"/>
          <w:sz w:val="24"/>
          <w:szCs w:val="24"/>
        </w:rPr>
      </w:pPr>
    </w:p>
    <w:p w:rsidR="00D44C1B" w:rsidRDefault="00D44C1B">
      <w:pPr>
        <w:jc w:val="center"/>
        <w:rPr>
          <w:rFonts w:hAnsi="Times New Roman" w:cs="Times New Roman"/>
          <w:color w:val="000000"/>
          <w:sz w:val="24"/>
          <w:szCs w:val="24"/>
        </w:rPr>
      </w:pPr>
    </w:p>
    <w:p w:rsidR="00D44C1B" w:rsidRDefault="00D44C1B">
      <w:pPr>
        <w:jc w:val="center"/>
        <w:rPr>
          <w:rFonts w:hAnsi="Times New Roman" w:cs="Times New Roman"/>
          <w:color w:val="000000"/>
          <w:sz w:val="24"/>
          <w:szCs w:val="24"/>
        </w:rPr>
      </w:pPr>
    </w:p>
    <w:p w:rsidR="00D44C1B" w:rsidRDefault="00D44C1B">
      <w:pPr>
        <w:jc w:val="center"/>
        <w:rPr>
          <w:rFonts w:hAnsi="Times New Roman" w:cs="Times New Roman"/>
          <w:color w:val="000000"/>
          <w:sz w:val="24"/>
          <w:szCs w:val="24"/>
        </w:rPr>
      </w:pPr>
    </w:p>
    <w:p w:rsidR="00D44C1B" w:rsidRDefault="00D44C1B">
      <w:pPr>
        <w:jc w:val="center"/>
        <w:rPr>
          <w:rFonts w:hAnsi="Times New Roman" w:cs="Times New Roman"/>
          <w:color w:val="000000"/>
          <w:sz w:val="24"/>
          <w:szCs w:val="24"/>
        </w:rPr>
      </w:pPr>
    </w:p>
    <w:p w:rsidR="00D44C1B" w:rsidRDefault="00D44C1B">
      <w:pPr>
        <w:jc w:val="center"/>
        <w:rPr>
          <w:rFonts w:hAnsi="Times New Roman" w:cs="Times New Roman"/>
          <w:color w:val="000000"/>
          <w:sz w:val="24"/>
          <w:szCs w:val="24"/>
        </w:rPr>
      </w:pPr>
    </w:p>
    <w:p w:rsidR="00D44C1B" w:rsidRDefault="00D44C1B">
      <w:pPr>
        <w:jc w:val="center"/>
        <w:rPr>
          <w:rFonts w:hAnsi="Times New Roman" w:cs="Times New Roman"/>
          <w:color w:val="000000"/>
          <w:sz w:val="24"/>
          <w:szCs w:val="24"/>
        </w:rPr>
      </w:pPr>
    </w:p>
    <w:p w:rsidR="00D44C1B" w:rsidRDefault="0061799F">
      <w:pPr>
        <w:jc w:val="center"/>
        <w:rPr>
          <w:rFonts w:hAnsi="Times New Roman" w:cs="Times New Roman"/>
          <w:color w:val="000000"/>
          <w:sz w:val="24"/>
          <w:szCs w:val="24"/>
        </w:rPr>
      </w:pPr>
      <w:r>
        <w:rPr>
          <w:rFonts w:hAnsi="Times New Roman" w:cs="Times New Roman"/>
          <w:b/>
          <w:bCs/>
          <w:color w:val="000000"/>
          <w:sz w:val="24"/>
          <w:szCs w:val="24"/>
        </w:rPr>
        <w:t>КОЛЛЕКТИВНЫЙ ДОГОВОР</w:t>
      </w:r>
    </w:p>
    <w:p w:rsidR="00D44C1B" w:rsidRDefault="0061799F">
      <w:pPr>
        <w:jc w:val="center"/>
        <w:rPr>
          <w:rFonts w:hAnsi="Times New Roman" w:cs="Times New Roman"/>
          <w:color w:val="000000"/>
          <w:sz w:val="24"/>
          <w:szCs w:val="24"/>
        </w:rPr>
      </w:pPr>
      <w:proofErr w:type="gramStart"/>
      <w:r>
        <w:rPr>
          <w:rFonts w:hAnsi="Times New Roman" w:cs="Times New Roman"/>
          <w:color w:val="000000"/>
          <w:sz w:val="24"/>
          <w:szCs w:val="24"/>
        </w:rPr>
        <w:t>прошел</w:t>
      </w:r>
      <w:proofErr w:type="gramEnd"/>
      <w:r>
        <w:rPr>
          <w:rFonts w:hAnsi="Times New Roman" w:cs="Times New Roman"/>
          <w:color w:val="000000"/>
          <w:sz w:val="24"/>
          <w:szCs w:val="24"/>
        </w:rPr>
        <w:t xml:space="preserve"> уведомительную регистрацию</w:t>
      </w:r>
    </w:p>
    <w:p w:rsidR="00D44C1B" w:rsidRDefault="0061799F">
      <w:pPr>
        <w:jc w:val="center"/>
        <w:rPr>
          <w:rFonts w:hAnsi="Times New Roman" w:cs="Times New Roman"/>
          <w:color w:val="000000"/>
          <w:sz w:val="24"/>
          <w:szCs w:val="24"/>
        </w:rPr>
      </w:pPr>
      <w:proofErr w:type="gramStart"/>
      <w:r>
        <w:rPr>
          <w:rFonts w:hAnsi="Times New Roman" w:cs="Times New Roman"/>
          <w:color w:val="000000"/>
          <w:sz w:val="24"/>
          <w:szCs w:val="24"/>
        </w:rPr>
        <w:t>в</w:t>
      </w:r>
      <w:proofErr w:type="gramEnd"/>
      <w:r>
        <w:rPr>
          <w:rFonts w:hAnsi="Times New Roman" w:cs="Times New Roman"/>
          <w:color w:val="000000"/>
          <w:sz w:val="24"/>
          <w:szCs w:val="24"/>
        </w:rPr>
        <w:t xml:space="preserve"> _____________________________________________________________</w:t>
      </w:r>
    </w:p>
    <w:p w:rsidR="00D44C1B" w:rsidRDefault="00D44C1B">
      <w:pPr>
        <w:jc w:val="center"/>
        <w:rPr>
          <w:rFonts w:hAnsi="Times New Roman" w:cs="Times New Roman"/>
          <w:color w:val="000000"/>
          <w:sz w:val="24"/>
          <w:szCs w:val="24"/>
        </w:rPr>
      </w:pPr>
    </w:p>
    <w:p w:rsidR="00D44C1B" w:rsidRDefault="00D44C1B">
      <w:pPr>
        <w:jc w:val="center"/>
        <w:rPr>
          <w:rFonts w:hAnsi="Times New Roman" w:cs="Times New Roman"/>
          <w:color w:val="000000"/>
          <w:sz w:val="24"/>
          <w:szCs w:val="24"/>
        </w:rPr>
      </w:pPr>
    </w:p>
    <w:p w:rsidR="00D44C1B" w:rsidRDefault="00D44C1B">
      <w:pPr>
        <w:jc w:val="center"/>
        <w:rPr>
          <w:rFonts w:hAnsi="Times New Roman" w:cs="Times New Roman"/>
          <w:color w:val="000000"/>
          <w:sz w:val="24"/>
          <w:szCs w:val="24"/>
        </w:rPr>
      </w:pPr>
    </w:p>
    <w:p w:rsidR="00D44C1B" w:rsidRPr="00235E2D" w:rsidRDefault="0061799F">
      <w:pPr>
        <w:jc w:val="center"/>
        <w:rPr>
          <w:rFonts w:hAnsi="Times New Roman" w:cs="Times New Roman"/>
          <w:color w:val="000000"/>
          <w:sz w:val="24"/>
          <w:szCs w:val="24"/>
          <w:lang w:val="ru-RU"/>
        </w:rPr>
      </w:pPr>
      <w:r>
        <w:rPr>
          <w:rFonts w:hAnsi="Times New Roman" w:cs="Times New Roman"/>
          <w:color w:val="000000"/>
          <w:sz w:val="24"/>
          <w:szCs w:val="24"/>
        </w:rPr>
        <w:t xml:space="preserve">Регистрационный № _____ от « __» </w:t>
      </w:r>
    </w:p>
    <w:p w:rsidR="00D44C1B" w:rsidRDefault="00D44C1B">
      <w:pPr>
        <w:jc w:val="center"/>
        <w:rPr>
          <w:rFonts w:hAnsi="Times New Roman" w:cs="Times New Roman"/>
          <w:color w:val="000000"/>
          <w:sz w:val="24"/>
          <w:szCs w:val="24"/>
        </w:rPr>
      </w:pPr>
    </w:p>
    <w:p w:rsidR="00D44C1B" w:rsidRDefault="00D44C1B">
      <w:pPr>
        <w:jc w:val="center"/>
        <w:rPr>
          <w:rFonts w:hAnsi="Times New Roman" w:cs="Times New Roman"/>
          <w:color w:val="000000"/>
          <w:sz w:val="24"/>
          <w:szCs w:val="24"/>
        </w:rPr>
      </w:pPr>
    </w:p>
    <w:p w:rsidR="00D44C1B" w:rsidRDefault="0061799F">
      <w:pPr>
        <w:pBdr>
          <w:bottom w:val="single" w:sz="12" w:space="1" w:color="auto"/>
        </w:pBdr>
        <w:jc w:val="center"/>
        <w:rPr>
          <w:rFonts w:hAnsi="Times New Roman" w:cs="Times New Roman"/>
          <w:color w:val="000000"/>
          <w:sz w:val="24"/>
          <w:szCs w:val="24"/>
        </w:rPr>
      </w:pPr>
      <w:r>
        <w:rPr>
          <w:rFonts w:hAnsi="Times New Roman" w:cs="Times New Roman"/>
          <w:color w:val="000000"/>
          <w:sz w:val="24"/>
          <w:szCs w:val="24"/>
        </w:rPr>
        <w:t>Руководитель органа по труду</w:t>
      </w:r>
    </w:p>
    <w:p w:rsidR="00774FF3" w:rsidRDefault="00774FF3">
      <w:pPr>
        <w:jc w:val="center"/>
        <w:rPr>
          <w:rFonts w:hAnsi="Times New Roman" w:cs="Times New Roman"/>
          <w:color w:val="000000"/>
          <w:sz w:val="24"/>
          <w:szCs w:val="24"/>
          <w:lang w:val="ru-RU"/>
        </w:rPr>
      </w:pPr>
    </w:p>
    <w:p w:rsidR="00774FF3" w:rsidRDefault="00774FF3">
      <w:pPr>
        <w:jc w:val="center"/>
        <w:rPr>
          <w:rFonts w:hAnsi="Times New Roman" w:cs="Times New Roman"/>
          <w:color w:val="000000"/>
          <w:sz w:val="24"/>
          <w:szCs w:val="24"/>
          <w:lang w:val="ru-RU"/>
        </w:rPr>
      </w:pPr>
    </w:p>
    <w:p w:rsidR="00774FF3" w:rsidRDefault="00774FF3">
      <w:pPr>
        <w:jc w:val="center"/>
        <w:rPr>
          <w:rFonts w:hAnsi="Times New Roman" w:cs="Times New Roman"/>
          <w:color w:val="000000"/>
          <w:sz w:val="24"/>
          <w:szCs w:val="24"/>
          <w:lang w:val="ru-RU"/>
        </w:rPr>
      </w:pPr>
    </w:p>
    <w:p w:rsidR="00774FF3" w:rsidRDefault="00774FF3">
      <w:pPr>
        <w:jc w:val="center"/>
        <w:rPr>
          <w:rFonts w:hAnsi="Times New Roman" w:cs="Times New Roman"/>
          <w:color w:val="000000"/>
          <w:sz w:val="24"/>
          <w:szCs w:val="24"/>
          <w:lang w:val="ru-RU"/>
        </w:rPr>
      </w:pPr>
    </w:p>
    <w:p w:rsidR="00774FF3" w:rsidRDefault="00774FF3">
      <w:pPr>
        <w:jc w:val="center"/>
        <w:rPr>
          <w:rFonts w:hAnsi="Times New Roman" w:cs="Times New Roman"/>
          <w:color w:val="000000"/>
          <w:sz w:val="24"/>
          <w:szCs w:val="24"/>
          <w:lang w:val="ru-RU"/>
        </w:rPr>
      </w:pPr>
    </w:p>
    <w:p w:rsidR="00774FF3" w:rsidRDefault="00774FF3">
      <w:pPr>
        <w:jc w:val="center"/>
        <w:rPr>
          <w:rFonts w:hAnsi="Times New Roman" w:cs="Times New Roman"/>
          <w:color w:val="000000"/>
          <w:sz w:val="24"/>
          <w:szCs w:val="24"/>
          <w:lang w:val="ru-RU"/>
        </w:rPr>
      </w:pPr>
    </w:p>
    <w:p w:rsidR="00774FF3" w:rsidRDefault="00774FF3">
      <w:pPr>
        <w:jc w:val="center"/>
        <w:rPr>
          <w:rFonts w:hAnsi="Times New Roman" w:cs="Times New Roman"/>
          <w:color w:val="000000"/>
          <w:sz w:val="24"/>
          <w:szCs w:val="24"/>
          <w:lang w:val="ru-RU"/>
        </w:rPr>
      </w:pPr>
    </w:p>
    <w:p w:rsidR="00774FF3" w:rsidRDefault="00774FF3">
      <w:pPr>
        <w:jc w:val="center"/>
        <w:rPr>
          <w:rFonts w:hAnsi="Times New Roman" w:cs="Times New Roman"/>
          <w:color w:val="000000"/>
          <w:sz w:val="24"/>
          <w:szCs w:val="24"/>
          <w:lang w:val="ru-RU"/>
        </w:rPr>
      </w:pPr>
    </w:p>
    <w:p w:rsidR="00774FF3" w:rsidRDefault="00774FF3">
      <w:pPr>
        <w:jc w:val="center"/>
        <w:rPr>
          <w:rFonts w:hAnsi="Times New Roman" w:cs="Times New Roman"/>
          <w:color w:val="000000"/>
          <w:sz w:val="24"/>
          <w:szCs w:val="24"/>
          <w:lang w:val="ru-RU"/>
        </w:rPr>
      </w:pPr>
    </w:p>
    <w:p w:rsidR="00774FF3" w:rsidRDefault="00774FF3">
      <w:pPr>
        <w:jc w:val="center"/>
        <w:rPr>
          <w:rFonts w:hAnsi="Times New Roman" w:cs="Times New Roman"/>
          <w:color w:val="000000"/>
          <w:sz w:val="24"/>
          <w:szCs w:val="24"/>
          <w:lang w:val="ru-RU"/>
        </w:rPr>
      </w:pPr>
    </w:p>
    <w:p w:rsidR="00774FF3" w:rsidRPr="00774FF3" w:rsidRDefault="00774FF3">
      <w:pPr>
        <w:jc w:val="center"/>
        <w:rPr>
          <w:rFonts w:hAnsi="Times New Roman" w:cs="Times New Roman"/>
          <w:color w:val="000000"/>
          <w:sz w:val="24"/>
          <w:szCs w:val="24"/>
          <w:lang w:val="ru-RU"/>
        </w:rPr>
      </w:pPr>
    </w:p>
    <w:p w:rsidR="00D44C1B" w:rsidRDefault="00D44C1B">
      <w:pPr>
        <w:jc w:val="center"/>
        <w:rPr>
          <w:rFonts w:hAnsi="Times New Roman" w:cs="Times New Roman"/>
          <w:color w:val="000000"/>
          <w:sz w:val="24"/>
          <w:szCs w:val="24"/>
        </w:rPr>
      </w:pPr>
    </w:p>
    <w:p w:rsidR="00D44C1B" w:rsidRDefault="0061799F">
      <w:pPr>
        <w:rPr>
          <w:rFonts w:hAnsi="Times New Roman" w:cs="Times New Roman"/>
          <w:color w:val="000000"/>
          <w:sz w:val="24"/>
          <w:szCs w:val="24"/>
        </w:rPr>
      </w:pPr>
      <w:r>
        <w:rPr>
          <w:rFonts w:hAnsi="Times New Roman" w:cs="Times New Roman"/>
          <w:b/>
          <w:bCs/>
          <w:color w:val="000000"/>
          <w:sz w:val="24"/>
          <w:szCs w:val="24"/>
        </w:rPr>
        <w:t>I. Общие положения</w:t>
      </w:r>
    </w:p>
    <w:p w:rsidR="00D44C1B" w:rsidRPr="00235E2D" w:rsidRDefault="0061799F">
      <w:pPr>
        <w:rPr>
          <w:rFonts w:hAnsi="Times New Roman" w:cs="Times New Roman"/>
          <w:color w:val="000000"/>
          <w:sz w:val="24"/>
          <w:szCs w:val="24"/>
          <w:lang w:val="ru-RU"/>
        </w:rPr>
      </w:pPr>
      <w:r>
        <w:rPr>
          <w:rFonts w:hAnsi="Times New Roman" w:cs="Times New Roman"/>
          <w:color w:val="000000"/>
          <w:sz w:val="24"/>
          <w:szCs w:val="24"/>
        </w:rPr>
        <w:t xml:space="preserve">1.1. </w:t>
      </w:r>
      <w:proofErr w:type="spellStart"/>
      <w:r>
        <w:rPr>
          <w:rFonts w:hAnsi="Times New Roman" w:cs="Times New Roman"/>
          <w:color w:val="000000"/>
          <w:sz w:val="24"/>
          <w:szCs w:val="24"/>
        </w:rPr>
        <w:t>Настоящий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коллективный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договор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заключен</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между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работодателем</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работниками</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лице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их</w:t>
      </w:r>
      <w:proofErr w:type="spellEnd"/>
      <w:r>
        <w:rPr>
          <w:rFonts w:hAnsi="Times New Roman" w:cs="Times New Roman"/>
          <w:color w:val="000000"/>
          <w:sz w:val="24"/>
          <w:szCs w:val="24"/>
        </w:rPr>
        <w:t> </w:t>
      </w:r>
      <w:proofErr w:type="spellStart"/>
      <w:r>
        <w:rPr>
          <w:rFonts w:hAnsi="Times New Roman" w:cs="Times New Roman"/>
          <w:color w:val="000000"/>
          <w:sz w:val="24"/>
          <w:szCs w:val="24"/>
        </w:rPr>
        <w:t>представителей</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является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правовым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регулирующим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социально-трудовые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отношения</w:t>
      </w:r>
      <w:proofErr w:type="spellEnd"/>
      <w:r>
        <w:rPr>
          <w:rFonts w:hAnsi="Times New Roman" w:cs="Times New Roman"/>
          <w:color w:val="000000"/>
          <w:sz w:val="24"/>
          <w:szCs w:val="24"/>
        </w:rPr>
        <w:t xml:space="preserve"> в </w:t>
      </w:r>
      <w:r w:rsidR="00235E2D">
        <w:rPr>
          <w:rFonts w:hAnsi="Times New Roman" w:cs="Times New Roman"/>
          <w:color w:val="000000"/>
          <w:sz w:val="24"/>
          <w:szCs w:val="24"/>
          <w:lang w:val="ru-RU"/>
        </w:rPr>
        <w:t>Муниципальном дошкольном образовательном учреждении Детский сад «Ромашка» с.Чиндагатай</w:t>
      </w:r>
    </w:p>
    <w:p w:rsidR="00D44C1B" w:rsidRDefault="0061799F">
      <w:pPr>
        <w:rPr>
          <w:rFonts w:hAnsi="Times New Roman" w:cs="Times New Roman"/>
          <w:color w:val="000000"/>
          <w:sz w:val="24"/>
          <w:szCs w:val="24"/>
        </w:rPr>
      </w:pPr>
      <w:r>
        <w:rPr>
          <w:rFonts w:hAnsi="Times New Roman" w:cs="Times New Roman"/>
          <w:color w:val="000000"/>
          <w:sz w:val="24"/>
          <w:szCs w:val="24"/>
        </w:rPr>
        <w:t>1.2. Основой для заключения коллективного договора являются:</w:t>
      </w:r>
    </w:p>
    <w:p w:rsidR="00D44C1B" w:rsidRDefault="0061799F">
      <w:pPr>
        <w:rPr>
          <w:rFonts w:hAnsi="Times New Roman" w:cs="Times New Roman"/>
          <w:color w:val="000000"/>
          <w:sz w:val="24"/>
          <w:szCs w:val="24"/>
        </w:rPr>
      </w:pPr>
      <w:r>
        <w:rPr>
          <w:rFonts w:hAnsi="Times New Roman" w:cs="Times New Roman"/>
          <w:color w:val="000000"/>
          <w:sz w:val="24"/>
          <w:szCs w:val="24"/>
        </w:rPr>
        <w:t>— Трудовой кодекс РФ (далее — ТК);</w:t>
      </w:r>
    </w:p>
    <w:p w:rsidR="00D44C1B" w:rsidRDefault="0061799F">
      <w:pPr>
        <w:rPr>
          <w:rFonts w:hAnsi="Times New Roman" w:cs="Times New Roman"/>
          <w:color w:val="000000"/>
          <w:sz w:val="24"/>
          <w:szCs w:val="24"/>
        </w:rPr>
      </w:pPr>
      <w:r>
        <w:rPr>
          <w:rFonts w:hAnsi="Times New Roman" w:cs="Times New Roman"/>
          <w:color w:val="000000"/>
          <w:sz w:val="24"/>
          <w:szCs w:val="24"/>
        </w:rPr>
        <w:t>— Закон от 12.01.1996 № 10-ФЗ «О профессиональных союзах, их правах и гарантиях</w:t>
      </w:r>
      <w:r>
        <w:br/>
      </w:r>
      <w:r>
        <w:rPr>
          <w:rFonts w:hAnsi="Times New Roman" w:cs="Times New Roman"/>
          <w:color w:val="000000"/>
          <w:sz w:val="24"/>
          <w:szCs w:val="24"/>
        </w:rPr>
        <w:t>деятельности»;</w:t>
      </w:r>
    </w:p>
    <w:p w:rsidR="00D44C1B" w:rsidRDefault="0061799F">
      <w:pPr>
        <w:rPr>
          <w:rFonts w:hAnsi="Times New Roman" w:cs="Times New Roman"/>
          <w:color w:val="000000"/>
          <w:sz w:val="24"/>
          <w:szCs w:val="24"/>
        </w:rPr>
      </w:pPr>
      <w:r>
        <w:rPr>
          <w:rFonts w:hAnsi="Times New Roman" w:cs="Times New Roman"/>
          <w:color w:val="000000"/>
          <w:sz w:val="24"/>
          <w:szCs w:val="24"/>
        </w:rPr>
        <w:t>— Закон от 29.12.2012 № 273-ФЗ «Об образовании в Российской Федерации»;</w:t>
      </w:r>
    </w:p>
    <w:p w:rsidR="00D44C1B" w:rsidRDefault="0061799F">
      <w:pPr>
        <w:rPr>
          <w:rFonts w:hAnsi="Times New Roman" w:cs="Times New Roman"/>
          <w:color w:val="000000"/>
          <w:sz w:val="24"/>
          <w:szCs w:val="24"/>
        </w:rPr>
      </w:pPr>
      <w:r>
        <w:rPr>
          <w:rFonts w:hAnsi="Times New Roman" w:cs="Times New Roman"/>
          <w:color w:val="000000"/>
          <w:sz w:val="24"/>
          <w:szCs w:val="24"/>
        </w:rPr>
        <w:t xml:space="preserve">1.3. </w:t>
      </w:r>
      <w:proofErr w:type="spellStart"/>
      <w:r>
        <w:rPr>
          <w:rFonts w:hAnsi="Times New Roman" w:cs="Times New Roman"/>
          <w:color w:val="000000"/>
          <w:sz w:val="24"/>
          <w:szCs w:val="24"/>
        </w:rPr>
        <w:t>Коллективный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договор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заключен</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целью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определения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взаимных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обязательств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работников</w:t>
      </w:r>
      <w:proofErr w:type="spellEnd"/>
      <w:r>
        <w:rPr>
          <w:rFonts w:hAnsi="Times New Roman" w:cs="Times New Roman"/>
          <w:color w:val="000000"/>
          <w:sz w:val="24"/>
          <w:szCs w:val="24"/>
        </w:rPr>
        <w:t xml:space="preserve"> </w:t>
      </w:r>
      <w:r w:rsidR="00235E2D">
        <w:rPr>
          <w:rFonts w:hAnsi="Times New Roman" w:cs="Times New Roman"/>
          <w:color w:val="000000"/>
          <w:sz w:val="24"/>
          <w:szCs w:val="24"/>
          <w:lang w:val="ru-RU"/>
        </w:rPr>
        <w:t>МДОУ</w:t>
      </w:r>
      <w:r>
        <w:rPr>
          <w:rFonts w:hAnsi="Times New Roman" w:cs="Times New Roman"/>
          <w:color w:val="000000"/>
          <w:sz w:val="24"/>
          <w:szCs w:val="24"/>
        </w:rPr>
        <w:t>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w:t>
      </w:r>
      <w:proofErr w:type="spellStart"/>
      <w:r>
        <w:rPr>
          <w:rFonts w:hAnsi="Times New Roman" w:cs="Times New Roman"/>
          <w:color w:val="000000"/>
          <w:sz w:val="24"/>
          <w:szCs w:val="24"/>
        </w:rPr>
        <w:t>защите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социально-трудовых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профессиональных</w:t>
      </w:r>
      <w:proofErr w:type="spellEnd"/>
      <w:r>
        <w:rPr>
          <w:rFonts w:hAnsi="Times New Roman" w:cs="Times New Roman"/>
          <w:color w:val="000000"/>
          <w:sz w:val="24"/>
          <w:szCs w:val="24"/>
        </w:rPr>
        <w:t xml:space="preserve"> интересов работников</w:t>
      </w:r>
      <w:r w:rsidR="00235E2D">
        <w:rPr>
          <w:rFonts w:hAnsi="Times New Roman" w:cs="Times New Roman"/>
          <w:color w:val="000000"/>
          <w:sz w:val="24"/>
          <w:szCs w:val="24"/>
        </w:rPr>
        <w:t xml:space="preserve"> </w:t>
      </w:r>
      <w:r>
        <w:rPr>
          <w:rFonts w:hAnsi="Times New Roman" w:cs="Times New Roman"/>
          <w:color w:val="000000"/>
          <w:sz w:val="24"/>
          <w:szCs w:val="24"/>
        </w:rPr>
        <w:t>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
    <w:p w:rsidR="00D44C1B" w:rsidRDefault="0061799F">
      <w:pPr>
        <w:rPr>
          <w:rFonts w:hAnsi="Times New Roman" w:cs="Times New Roman"/>
          <w:color w:val="000000"/>
          <w:sz w:val="24"/>
          <w:szCs w:val="24"/>
        </w:rPr>
      </w:pPr>
      <w:r>
        <w:rPr>
          <w:rFonts w:hAnsi="Times New Roman" w:cs="Times New Roman"/>
          <w:color w:val="000000"/>
          <w:sz w:val="24"/>
          <w:szCs w:val="24"/>
        </w:rPr>
        <w:t>Сторонами коллективного договора являются:</w:t>
      </w:r>
    </w:p>
    <w:p w:rsidR="00D44C1B" w:rsidRPr="00235E2D" w:rsidRDefault="0061799F">
      <w:pPr>
        <w:rPr>
          <w:rFonts w:hAnsi="Times New Roman" w:cs="Times New Roman"/>
          <w:color w:val="000000"/>
          <w:sz w:val="24"/>
          <w:szCs w:val="24"/>
          <w:lang w:val="ru-RU"/>
        </w:rPr>
      </w:pPr>
      <w:r>
        <w:rPr>
          <w:rFonts w:hAnsi="Times New Roman" w:cs="Times New Roman"/>
          <w:color w:val="000000"/>
          <w:sz w:val="24"/>
          <w:szCs w:val="24"/>
        </w:rPr>
        <w:t>— </w:t>
      </w:r>
      <w:proofErr w:type="spellStart"/>
      <w:proofErr w:type="gramStart"/>
      <w:r>
        <w:rPr>
          <w:rFonts w:hAnsi="Times New Roman" w:cs="Times New Roman"/>
          <w:color w:val="000000"/>
          <w:sz w:val="24"/>
          <w:szCs w:val="24"/>
        </w:rPr>
        <w:t>работодатель</w:t>
      </w:r>
      <w:proofErr w:type="spellEnd"/>
      <w:proofErr w:type="gramEnd"/>
      <w:r>
        <w:rPr>
          <w:rFonts w:hAnsi="Times New Roman" w:cs="Times New Roman"/>
          <w:color w:val="000000"/>
          <w:sz w:val="24"/>
          <w:szCs w:val="24"/>
        </w:rPr>
        <w:t xml:space="preserve"> в </w:t>
      </w:r>
      <w:proofErr w:type="spellStart"/>
      <w:r>
        <w:rPr>
          <w:rFonts w:hAnsi="Times New Roman" w:cs="Times New Roman"/>
          <w:color w:val="000000"/>
          <w:sz w:val="24"/>
          <w:szCs w:val="24"/>
        </w:rPr>
        <w:t>лице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представителя</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руководителя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r w:rsidR="00235E2D">
        <w:rPr>
          <w:rFonts w:hAnsi="Times New Roman" w:cs="Times New Roman"/>
          <w:color w:val="000000"/>
          <w:sz w:val="24"/>
          <w:szCs w:val="24"/>
        </w:rPr>
        <w:t xml:space="preserve"> </w:t>
      </w:r>
      <w:r w:rsidR="00235E2D">
        <w:rPr>
          <w:rFonts w:hAnsi="Times New Roman" w:cs="Times New Roman"/>
          <w:color w:val="000000"/>
          <w:sz w:val="24"/>
          <w:szCs w:val="24"/>
          <w:lang w:val="ru-RU"/>
        </w:rPr>
        <w:t xml:space="preserve"> Заведующего МДОУ </w:t>
      </w:r>
      <w:proofErr w:type="spellStart"/>
      <w:r w:rsidR="00235E2D">
        <w:rPr>
          <w:rFonts w:hAnsi="Times New Roman" w:cs="Times New Roman"/>
          <w:color w:val="000000"/>
          <w:sz w:val="24"/>
          <w:szCs w:val="24"/>
          <w:lang w:val="ru-RU"/>
        </w:rPr>
        <w:t>Аникьевой</w:t>
      </w:r>
      <w:proofErr w:type="spellEnd"/>
      <w:r w:rsidR="00235E2D">
        <w:rPr>
          <w:rFonts w:hAnsi="Times New Roman" w:cs="Times New Roman"/>
          <w:color w:val="000000"/>
          <w:sz w:val="24"/>
          <w:szCs w:val="24"/>
          <w:lang w:val="ru-RU"/>
        </w:rPr>
        <w:t xml:space="preserve"> Т.А.</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работодатель</w:t>
      </w:r>
      <w:proofErr w:type="spellEnd"/>
      <w:r>
        <w:rPr>
          <w:rFonts w:hAnsi="Times New Roman" w:cs="Times New Roman"/>
          <w:color w:val="000000"/>
          <w:sz w:val="24"/>
          <w:szCs w:val="24"/>
        </w:rPr>
        <w:t>);</w:t>
      </w:r>
    </w:p>
    <w:p w:rsidR="00D44C1B" w:rsidRDefault="0061799F">
      <w:pPr>
        <w:rPr>
          <w:rFonts w:hAnsi="Times New Roman" w:cs="Times New Roman"/>
          <w:color w:val="000000"/>
          <w:sz w:val="24"/>
          <w:szCs w:val="24"/>
        </w:rPr>
      </w:pPr>
      <w:r>
        <w:rPr>
          <w:rFonts w:hAnsi="Times New Roman" w:cs="Times New Roman"/>
          <w:color w:val="000000"/>
          <w:sz w:val="24"/>
          <w:szCs w:val="24"/>
        </w:rPr>
        <w:t xml:space="preserve">1.4. </w:t>
      </w:r>
      <w:proofErr w:type="spellStart"/>
      <w:r>
        <w:rPr>
          <w:rFonts w:hAnsi="Times New Roman" w:cs="Times New Roman"/>
          <w:color w:val="000000"/>
          <w:sz w:val="24"/>
          <w:szCs w:val="24"/>
        </w:rPr>
        <w:t>Действие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настоящего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коллективного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договора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распространяется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w:t>
      </w:r>
      <w:proofErr w:type="spellStart"/>
      <w:r>
        <w:rPr>
          <w:rFonts w:hAnsi="Times New Roman" w:cs="Times New Roman"/>
          <w:color w:val="000000"/>
          <w:sz w:val="24"/>
          <w:szCs w:val="24"/>
        </w:rPr>
        <w:t>всех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работников</w:t>
      </w:r>
      <w:proofErr w:type="spellEnd"/>
      <w:r w:rsidR="00235E2D">
        <w:rPr>
          <w:rFonts w:hAnsi="Times New Roman" w:cs="Times New Roman"/>
          <w:color w:val="000000"/>
          <w:sz w:val="24"/>
          <w:szCs w:val="24"/>
        </w:rPr>
        <w:t xml:space="preserve"> </w:t>
      </w:r>
      <w:r w:rsidR="00235E2D">
        <w:rPr>
          <w:rFonts w:hAnsi="Times New Roman" w:cs="Times New Roman"/>
          <w:color w:val="000000"/>
          <w:sz w:val="24"/>
          <w:szCs w:val="24"/>
          <w:lang w:val="ru-RU"/>
        </w:rPr>
        <w:t>МДОУ</w:t>
      </w:r>
      <w:r>
        <w:rPr>
          <w:rFonts w:hAnsi="Times New Roman" w:cs="Times New Roman"/>
          <w:color w:val="000000"/>
          <w:sz w:val="24"/>
          <w:szCs w:val="24"/>
        </w:rPr>
        <w:t>, в </w:t>
      </w:r>
      <w:proofErr w:type="spellStart"/>
      <w:r>
        <w:rPr>
          <w:rFonts w:hAnsi="Times New Roman" w:cs="Times New Roman"/>
          <w:color w:val="000000"/>
          <w:sz w:val="24"/>
          <w:szCs w:val="24"/>
        </w:rPr>
        <w:t>том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числе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заключивших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трудовой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договор</w:t>
      </w:r>
      <w:proofErr w:type="spellEnd"/>
      <w:r>
        <w:rPr>
          <w:rFonts w:hAnsi="Times New Roman" w:cs="Times New Roman"/>
          <w:color w:val="000000"/>
          <w:sz w:val="24"/>
          <w:szCs w:val="24"/>
        </w:rPr>
        <w:t xml:space="preserve"> о </w:t>
      </w:r>
      <w:proofErr w:type="spellStart"/>
      <w:r>
        <w:rPr>
          <w:rFonts w:hAnsi="Times New Roman" w:cs="Times New Roman"/>
          <w:color w:val="000000"/>
          <w:sz w:val="24"/>
          <w:szCs w:val="24"/>
        </w:rPr>
        <w:t>работе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w:t>
      </w:r>
      <w:proofErr w:type="spellStart"/>
      <w:r>
        <w:rPr>
          <w:rFonts w:hAnsi="Times New Roman" w:cs="Times New Roman"/>
          <w:color w:val="000000"/>
          <w:sz w:val="24"/>
          <w:szCs w:val="24"/>
        </w:rPr>
        <w:t>совместительству</w:t>
      </w:r>
      <w:proofErr w:type="spellEnd"/>
      <w:proofErr w:type="gramStart"/>
      <w:r>
        <w:rPr>
          <w:rFonts w:hAnsi="Times New Roman" w:cs="Times New Roman"/>
          <w:color w:val="000000"/>
          <w:sz w:val="24"/>
          <w:szCs w:val="24"/>
        </w:rPr>
        <w:t>..</w:t>
      </w:r>
      <w:proofErr w:type="gramEnd"/>
    </w:p>
    <w:p w:rsidR="00D44C1B" w:rsidRDefault="0061799F">
      <w:pPr>
        <w:rPr>
          <w:rFonts w:hAnsi="Times New Roman" w:cs="Times New Roman"/>
          <w:color w:val="000000"/>
          <w:sz w:val="24"/>
          <w:szCs w:val="24"/>
        </w:rPr>
      </w:pPr>
      <w:r>
        <w:rPr>
          <w:rFonts w:hAnsi="Times New Roman" w:cs="Times New Roman"/>
          <w:color w:val="000000"/>
          <w:sz w:val="24"/>
          <w:szCs w:val="24"/>
        </w:rPr>
        <w:t xml:space="preserve">1.5. </w:t>
      </w:r>
      <w:proofErr w:type="spellStart"/>
      <w:r>
        <w:rPr>
          <w:rFonts w:hAnsi="Times New Roman" w:cs="Times New Roman"/>
          <w:color w:val="000000"/>
          <w:sz w:val="24"/>
          <w:szCs w:val="24"/>
        </w:rPr>
        <w:t>Работодатель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обязан</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ознакомить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подпись</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текстом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коллективного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договора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всех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течение</w:t>
      </w:r>
      <w:proofErr w:type="spellEnd"/>
      <w:r w:rsidR="00235E2D">
        <w:rPr>
          <w:rFonts w:hAnsi="Times New Roman" w:cs="Times New Roman"/>
          <w:color w:val="000000"/>
          <w:sz w:val="24"/>
          <w:szCs w:val="24"/>
        </w:rPr>
        <w:t xml:space="preserve"> </w:t>
      </w:r>
      <w:r w:rsidR="00235E2D">
        <w:rPr>
          <w:rFonts w:hAnsi="Times New Roman" w:cs="Times New Roman"/>
          <w:color w:val="000000"/>
          <w:sz w:val="24"/>
          <w:szCs w:val="24"/>
          <w:lang w:val="ru-RU"/>
        </w:rPr>
        <w:t>3</w:t>
      </w:r>
      <w:r>
        <w:rPr>
          <w:rFonts w:hAnsi="Times New Roman" w:cs="Times New Roman"/>
          <w:color w:val="000000"/>
          <w:sz w:val="24"/>
          <w:szCs w:val="24"/>
        </w:rPr>
        <w:t xml:space="preserve"> </w:t>
      </w:r>
      <w:proofErr w:type="spellStart"/>
      <w:r>
        <w:rPr>
          <w:rFonts w:hAnsi="Times New Roman" w:cs="Times New Roman"/>
          <w:color w:val="000000"/>
          <w:sz w:val="24"/>
          <w:szCs w:val="24"/>
        </w:rPr>
        <w:t>дней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после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подписания</w:t>
      </w:r>
      <w:proofErr w:type="spellEnd"/>
      <w:r>
        <w:rPr>
          <w:rFonts w:hAnsi="Times New Roman" w:cs="Times New Roman"/>
          <w:color w:val="000000"/>
          <w:sz w:val="24"/>
          <w:szCs w:val="24"/>
        </w:rPr>
        <w:t>.</w:t>
      </w:r>
    </w:p>
    <w:p w:rsidR="00D44C1B" w:rsidRDefault="0061799F">
      <w:pPr>
        <w:rPr>
          <w:rFonts w:hAnsi="Times New Roman" w:cs="Times New Roman"/>
          <w:color w:val="000000"/>
          <w:sz w:val="24"/>
          <w:szCs w:val="24"/>
        </w:rPr>
      </w:pPr>
      <w:r>
        <w:rPr>
          <w:rFonts w:hAnsi="Times New Roman" w:cs="Times New Roman"/>
          <w:color w:val="000000"/>
          <w:sz w:val="24"/>
          <w:szCs w:val="24"/>
        </w:rPr>
        <w:t xml:space="preserve">1.6. </w:t>
      </w:r>
      <w:proofErr w:type="spellStart"/>
      <w:r>
        <w:rPr>
          <w:rFonts w:hAnsi="Times New Roman" w:cs="Times New Roman"/>
          <w:color w:val="000000"/>
          <w:sz w:val="24"/>
          <w:szCs w:val="24"/>
        </w:rPr>
        <w:t>Коллективный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договор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сохраняет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свое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действие</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случае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изменения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наименования</w:t>
      </w:r>
      <w:proofErr w:type="spellEnd"/>
      <w:r w:rsidR="00235E2D">
        <w:rPr>
          <w:rFonts w:hAnsi="Times New Roman" w:cs="Times New Roman"/>
          <w:color w:val="000000"/>
          <w:sz w:val="24"/>
          <w:szCs w:val="24"/>
          <w:lang w:val="ru-RU"/>
        </w:rPr>
        <w:t xml:space="preserve"> МДОУ</w:t>
      </w:r>
      <w:r>
        <w:rPr>
          <w:rFonts w:hAnsi="Times New Roman" w:cs="Times New Roman"/>
          <w:color w:val="000000"/>
          <w:sz w:val="24"/>
          <w:szCs w:val="24"/>
        </w:rPr>
        <w:t xml:space="preserve">, </w:t>
      </w:r>
      <w:proofErr w:type="spellStart"/>
      <w:r>
        <w:rPr>
          <w:rFonts w:hAnsi="Times New Roman" w:cs="Times New Roman"/>
          <w:color w:val="000000"/>
          <w:sz w:val="24"/>
          <w:szCs w:val="24"/>
        </w:rPr>
        <w:t>реорганизации</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форме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преобразования</w:t>
      </w:r>
      <w:proofErr w:type="spellEnd"/>
      <w:r>
        <w:rPr>
          <w:rFonts w:hAnsi="Times New Roman" w:cs="Times New Roman"/>
          <w:color w:val="000000"/>
          <w:sz w:val="24"/>
          <w:szCs w:val="24"/>
        </w:rPr>
        <w:t>, а также расторжения трудового договора с руководителем образовательной организации.</w:t>
      </w:r>
    </w:p>
    <w:p w:rsidR="00D44C1B" w:rsidRDefault="0061799F">
      <w:pPr>
        <w:rPr>
          <w:rFonts w:hAnsi="Times New Roman" w:cs="Times New Roman"/>
          <w:color w:val="000000"/>
          <w:sz w:val="24"/>
          <w:szCs w:val="24"/>
        </w:rPr>
      </w:pPr>
      <w:r>
        <w:rPr>
          <w:rFonts w:hAnsi="Times New Roman" w:cs="Times New Roman"/>
          <w:color w:val="000000"/>
          <w:sz w:val="24"/>
          <w:szCs w:val="24"/>
        </w:rPr>
        <w:t xml:space="preserve">1.7. </w:t>
      </w:r>
      <w:proofErr w:type="spellStart"/>
      <w:r>
        <w:rPr>
          <w:rFonts w:hAnsi="Times New Roman" w:cs="Times New Roman"/>
          <w:color w:val="000000"/>
          <w:sz w:val="24"/>
          <w:szCs w:val="24"/>
        </w:rPr>
        <w:t>При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реорганизации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слиянии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присоединении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разделении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выделении</w:t>
      </w:r>
      <w:proofErr w:type="spellEnd"/>
      <w:r w:rsidR="00235E2D">
        <w:rPr>
          <w:rFonts w:hAnsi="Times New Roman" w:cs="Times New Roman"/>
          <w:color w:val="000000"/>
          <w:sz w:val="24"/>
          <w:szCs w:val="24"/>
        </w:rPr>
        <w:t xml:space="preserve">) </w:t>
      </w:r>
      <w:proofErr w:type="gramStart"/>
      <w:r w:rsidR="00235E2D">
        <w:rPr>
          <w:rFonts w:hAnsi="Times New Roman" w:cs="Times New Roman"/>
          <w:color w:val="000000"/>
          <w:sz w:val="24"/>
          <w:szCs w:val="24"/>
          <w:lang w:val="ru-RU"/>
        </w:rPr>
        <w:t xml:space="preserve">МДОУ </w:t>
      </w:r>
      <w:r>
        <w:rPr>
          <w:rFonts w:hAnsi="Times New Roman" w:cs="Times New Roman"/>
          <w:color w:val="000000"/>
          <w:sz w:val="24"/>
          <w:szCs w:val="24"/>
        </w:rPr>
        <w:t> </w:t>
      </w:r>
      <w:proofErr w:type="spellStart"/>
      <w:r>
        <w:rPr>
          <w:rFonts w:hAnsi="Times New Roman" w:cs="Times New Roman"/>
          <w:color w:val="000000"/>
          <w:sz w:val="24"/>
          <w:szCs w:val="24"/>
        </w:rPr>
        <w:t>коллективный</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договор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сохраняет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свое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действие</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всего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срока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реорганизации</w:t>
      </w:r>
      <w:proofErr w:type="spellEnd"/>
      <w:r>
        <w:rPr>
          <w:rFonts w:hAnsi="Times New Roman" w:cs="Times New Roman"/>
          <w:color w:val="000000"/>
          <w:sz w:val="24"/>
          <w:szCs w:val="24"/>
        </w:rPr>
        <w:t>.</w:t>
      </w:r>
    </w:p>
    <w:p w:rsidR="00D44C1B" w:rsidRDefault="0061799F">
      <w:pPr>
        <w:rPr>
          <w:rFonts w:hAnsi="Times New Roman" w:cs="Times New Roman"/>
          <w:color w:val="000000"/>
          <w:sz w:val="24"/>
          <w:szCs w:val="24"/>
        </w:rPr>
      </w:pPr>
      <w:r>
        <w:rPr>
          <w:rFonts w:hAnsi="Times New Roman" w:cs="Times New Roman"/>
          <w:color w:val="000000"/>
          <w:sz w:val="24"/>
          <w:szCs w:val="24"/>
        </w:rPr>
        <w:t xml:space="preserve">1.8. </w:t>
      </w:r>
      <w:proofErr w:type="spellStart"/>
      <w:r>
        <w:rPr>
          <w:rFonts w:hAnsi="Times New Roman" w:cs="Times New Roman"/>
          <w:color w:val="000000"/>
          <w:sz w:val="24"/>
          <w:szCs w:val="24"/>
        </w:rPr>
        <w:t>При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смене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формы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собственности</w:t>
      </w:r>
      <w:proofErr w:type="spellEnd"/>
      <w:r w:rsidR="00235E2D">
        <w:rPr>
          <w:rFonts w:hAnsi="Times New Roman" w:cs="Times New Roman"/>
          <w:color w:val="000000"/>
          <w:sz w:val="24"/>
          <w:szCs w:val="24"/>
          <w:lang w:val="ru-RU"/>
        </w:rPr>
        <w:t xml:space="preserve"> МДОУ</w:t>
      </w:r>
      <w:r>
        <w:rPr>
          <w:rFonts w:hAnsi="Times New Roman" w:cs="Times New Roman"/>
          <w:color w:val="000000"/>
          <w:sz w:val="24"/>
          <w:szCs w:val="24"/>
        </w:rPr>
        <w:t> </w:t>
      </w:r>
      <w:proofErr w:type="spellStart"/>
      <w:r>
        <w:rPr>
          <w:rFonts w:hAnsi="Times New Roman" w:cs="Times New Roman"/>
          <w:color w:val="000000"/>
          <w:sz w:val="24"/>
          <w:szCs w:val="24"/>
        </w:rPr>
        <w:t>коллективный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договор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сохраняет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свое</w:t>
      </w:r>
      <w:proofErr w:type="spellEnd"/>
      <w:r>
        <w:rPr>
          <w:rFonts w:hAnsi="Times New Roman" w:cs="Times New Roman"/>
          <w:color w:val="000000"/>
          <w:sz w:val="24"/>
          <w:szCs w:val="24"/>
        </w:rPr>
        <w:t xml:space="preserve"> действие в течение трех месяцев со дня перехода прав собственности.</w:t>
      </w:r>
    </w:p>
    <w:p w:rsidR="00D44C1B" w:rsidRDefault="0061799F">
      <w:pPr>
        <w:rPr>
          <w:rFonts w:hAnsi="Times New Roman" w:cs="Times New Roman"/>
          <w:color w:val="000000"/>
          <w:sz w:val="24"/>
          <w:szCs w:val="24"/>
        </w:rPr>
      </w:pPr>
      <w:r>
        <w:rPr>
          <w:rFonts w:hAnsi="Times New Roman" w:cs="Times New Roman"/>
          <w:color w:val="000000"/>
          <w:sz w:val="24"/>
          <w:szCs w:val="24"/>
        </w:rPr>
        <w:t xml:space="preserve">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w:t>
      </w:r>
      <w:r>
        <w:rPr>
          <w:rFonts w:hAnsi="Times New Roman" w:cs="Times New Roman"/>
          <w:color w:val="000000"/>
          <w:sz w:val="24"/>
          <w:szCs w:val="24"/>
        </w:rPr>
        <w:lastRenderedPageBreak/>
        <w:t>которое осуществляется в порядке, аналогичном порядку внесения изменений и дополнений в коллективный договор.</w:t>
      </w:r>
    </w:p>
    <w:p w:rsidR="00D44C1B" w:rsidRDefault="0061799F">
      <w:pPr>
        <w:rPr>
          <w:rFonts w:hAnsi="Times New Roman" w:cs="Times New Roman"/>
          <w:color w:val="000000"/>
          <w:sz w:val="24"/>
          <w:szCs w:val="24"/>
        </w:rPr>
      </w:pPr>
      <w:r>
        <w:rPr>
          <w:rFonts w:hAnsi="Times New Roman" w:cs="Times New Roman"/>
          <w:color w:val="000000"/>
          <w:sz w:val="24"/>
          <w:szCs w:val="24"/>
        </w:rPr>
        <w:t xml:space="preserve">1.9. </w:t>
      </w:r>
      <w:proofErr w:type="spellStart"/>
      <w:r>
        <w:rPr>
          <w:rFonts w:hAnsi="Times New Roman" w:cs="Times New Roman"/>
          <w:color w:val="000000"/>
          <w:sz w:val="24"/>
          <w:szCs w:val="24"/>
        </w:rPr>
        <w:t>При</w:t>
      </w:r>
      <w:proofErr w:type="spellEnd"/>
      <w:r>
        <w:rPr>
          <w:rFonts w:hAnsi="Times New Roman" w:cs="Times New Roman"/>
          <w:color w:val="000000"/>
          <w:sz w:val="24"/>
          <w:szCs w:val="24"/>
        </w:rPr>
        <w:t xml:space="preserve"> </w:t>
      </w:r>
      <w:proofErr w:type="spellStart"/>
      <w:proofErr w:type="gramStart"/>
      <w:r>
        <w:rPr>
          <w:rFonts w:hAnsi="Times New Roman" w:cs="Times New Roman"/>
          <w:color w:val="000000"/>
          <w:sz w:val="24"/>
          <w:szCs w:val="24"/>
        </w:rPr>
        <w:t>ликвидации</w:t>
      </w:r>
      <w:proofErr w:type="spellEnd"/>
      <w:r w:rsidR="00235E2D">
        <w:rPr>
          <w:rFonts w:hAnsi="Times New Roman" w:cs="Times New Roman"/>
          <w:color w:val="000000"/>
          <w:sz w:val="24"/>
          <w:szCs w:val="24"/>
        </w:rPr>
        <w:t xml:space="preserve"> </w:t>
      </w:r>
      <w:r w:rsidR="00235E2D">
        <w:rPr>
          <w:rFonts w:hAnsi="Times New Roman" w:cs="Times New Roman"/>
          <w:color w:val="000000"/>
          <w:sz w:val="24"/>
          <w:szCs w:val="24"/>
          <w:lang w:val="ru-RU"/>
        </w:rPr>
        <w:t xml:space="preserve"> МДОУ</w:t>
      </w:r>
      <w:proofErr w:type="gramEnd"/>
      <w:r>
        <w:rPr>
          <w:rFonts w:hAnsi="Times New Roman" w:cs="Times New Roman"/>
          <w:color w:val="000000"/>
          <w:sz w:val="24"/>
          <w:szCs w:val="24"/>
        </w:rPr>
        <w:t> </w:t>
      </w:r>
      <w:proofErr w:type="spellStart"/>
      <w:r>
        <w:rPr>
          <w:rFonts w:hAnsi="Times New Roman" w:cs="Times New Roman"/>
          <w:color w:val="000000"/>
          <w:sz w:val="24"/>
          <w:szCs w:val="24"/>
        </w:rPr>
        <w:t>коллективный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договор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сохраняет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свое</w:t>
      </w:r>
      <w:proofErr w:type="spellEnd"/>
      <w:r>
        <w:rPr>
          <w:rFonts w:hAnsi="Times New Roman" w:cs="Times New Roman"/>
          <w:color w:val="000000"/>
          <w:sz w:val="24"/>
          <w:szCs w:val="24"/>
        </w:rPr>
        <w:t xml:space="preserve"> действие в течение всего срока проведения ликвидации.</w:t>
      </w:r>
    </w:p>
    <w:p w:rsidR="00D44C1B" w:rsidRDefault="0061799F">
      <w:pPr>
        <w:rPr>
          <w:rFonts w:hAnsi="Times New Roman" w:cs="Times New Roman"/>
          <w:color w:val="000000"/>
          <w:sz w:val="24"/>
          <w:szCs w:val="24"/>
        </w:rPr>
      </w:pPr>
      <w:r>
        <w:rPr>
          <w:rFonts w:hAnsi="Times New Roman" w:cs="Times New Roman"/>
          <w:color w:val="000000"/>
          <w:sz w:val="24"/>
          <w:szCs w:val="24"/>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 44 ТК). Вносимые изменения и дополнения в текст коллективного договора не могут ухудшать положение работников по</w:t>
      </w:r>
      <w:r>
        <w:br/>
      </w:r>
      <w:r>
        <w:rPr>
          <w:rFonts w:hAnsi="Times New Roman" w:cs="Times New Roman"/>
          <w:color w:val="000000"/>
          <w:sz w:val="24"/>
          <w:szCs w:val="24"/>
        </w:rPr>
        <w:t>сравнению с законодательством Российской Федерации и положениями прежнего коллективного</w:t>
      </w:r>
      <w:r>
        <w:br/>
      </w:r>
      <w:r>
        <w:rPr>
          <w:rFonts w:hAnsi="Times New Roman" w:cs="Times New Roman"/>
          <w:color w:val="000000"/>
          <w:sz w:val="24"/>
          <w:szCs w:val="24"/>
        </w:rPr>
        <w:t>договора.</w:t>
      </w:r>
    </w:p>
    <w:p w:rsidR="00D44C1B" w:rsidRDefault="0061799F">
      <w:pPr>
        <w:rPr>
          <w:rFonts w:hAnsi="Times New Roman" w:cs="Times New Roman"/>
          <w:color w:val="000000"/>
          <w:sz w:val="24"/>
          <w:szCs w:val="24"/>
        </w:rPr>
      </w:pPr>
      <w:r>
        <w:rPr>
          <w:rFonts w:hAnsi="Times New Roman" w:cs="Times New Roman"/>
          <w:color w:val="000000"/>
          <w:sz w:val="24"/>
          <w:szCs w:val="24"/>
        </w:rPr>
        <w:t>1.11.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D44C1B" w:rsidRDefault="0061799F">
      <w:pPr>
        <w:rPr>
          <w:rFonts w:hAnsi="Times New Roman" w:cs="Times New Roman"/>
          <w:color w:val="000000"/>
          <w:sz w:val="24"/>
          <w:szCs w:val="24"/>
        </w:rPr>
      </w:pPr>
      <w:r>
        <w:rPr>
          <w:rFonts w:hAnsi="Times New Roman" w:cs="Times New Roman"/>
          <w:color w:val="000000"/>
          <w:sz w:val="24"/>
          <w:szCs w:val="24"/>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44C1B" w:rsidRDefault="0061799F">
      <w:pPr>
        <w:rPr>
          <w:rFonts w:hAnsi="Times New Roman" w:cs="Times New Roman"/>
          <w:color w:val="000000"/>
          <w:sz w:val="24"/>
          <w:szCs w:val="24"/>
        </w:rPr>
      </w:pPr>
      <w:r>
        <w:rPr>
          <w:rFonts w:hAnsi="Times New Roman" w:cs="Times New Roman"/>
          <w:color w:val="000000"/>
          <w:sz w:val="24"/>
          <w:szCs w:val="24"/>
        </w:rPr>
        <w:t>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D44C1B" w:rsidRDefault="0061799F">
      <w:pPr>
        <w:rPr>
          <w:rFonts w:hAnsi="Times New Roman" w:cs="Times New Roman"/>
          <w:color w:val="000000"/>
          <w:sz w:val="24"/>
          <w:szCs w:val="24"/>
        </w:rPr>
      </w:pPr>
      <w:r>
        <w:rPr>
          <w:rFonts w:hAnsi="Times New Roman" w:cs="Times New Roman"/>
          <w:color w:val="000000"/>
          <w:sz w:val="24"/>
          <w:szCs w:val="24"/>
        </w:rPr>
        <w:t>1.14. Работодатель обязуется обеспечивать гласность содержания и выполнения условий коллективного договора.</w:t>
      </w:r>
    </w:p>
    <w:p w:rsidR="00D44C1B" w:rsidRDefault="0061799F">
      <w:pPr>
        <w:rPr>
          <w:rFonts w:hAnsi="Times New Roman" w:cs="Times New Roman"/>
          <w:color w:val="000000"/>
          <w:sz w:val="24"/>
          <w:szCs w:val="24"/>
        </w:rPr>
      </w:pPr>
      <w:r>
        <w:rPr>
          <w:rFonts w:hAnsi="Times New Roman" w:cs="Times New Roman"/>
          <w:color w:val="000000"/>
          <w:sz w:val="24"/>
          <w:szCs w:val="24"/>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44C1B" w:rsidRDefault="0061799F">
      <w:pPr>
        <w:rPr>
          <w:rFonts w:hAnsi="Times New Roman" w:cs="Times New Roman"/>
          <w:color w:val="000000"/>
          <w:sz w:val="24"/>
          <w:szCs w:val="24"/>
        </w:rPr>
      </w:pPr>
      <w:r>
        <w:rPr>
          <w:rFonts w:hAnsi="Times New Roman" w:cs="Times New Roman"/>
          <w:color w:val="000000"/>
          <w:sz w:val="24"/>
          <w:szCs w:val="24"/>
        </w:rPr>
        <w:t xml:space="preserve">1.16. </w:t>
      </w:r>
      <w:proofErr w:type="spellStart"/>
      <w:r>
        <w:rPr>
          <w:rFonts w:hAnsi="Times New Roman" w:cs="Times New Roman"/>
          <w:color w:val="000000"/>
          <w:sz w:val="24"/>
          <w:szCs w:val="24"/>
        </w:rPr>
        <w:t>Настоящий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коллективный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договор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вступает</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силу</w:t>
      </w:r>
      <w:proofErr w:type="spellEnd"/>
      <w:r>
        <w:rPr>
          <w:rFonts w:hAnsi="Times New Roman" w:cs="Times New Roman"/>
          <w:color w:val="000000"/>
          <w:sz w:val="24"/>
          <w:szCs w:val="24"/>
        </w:rPr>
        <w:t xml:space="preserve"> с</w:t>
      </w:r>
      <w:r w:rsidR="00B024A4">
        <w:rPr>
          <w:rFonts w:hAnsi="Times New Roman" w:cs="Times New Roman"/>
          <w:color w:val="000000"/>
          <w:sz w:val="24"/>
          <w:szCs w:val="24"/>
          <w:lang w:val="ru-RU"/>
        </w:rPr>
        <w:t xml:space="preserve"> 21.09.2024г.</w:t>
      </w:r>
      <w:r w:rsidR="00235E2D">
        <w:rPr>
          <w:rFonts w:hAnsi="Times New Roman" w:cs="Times New Roman"/>
          <w:color w:val="000000"/>
          <w:sz w:val="24"/>
          <w:szCs w:val="24"/>
        </w:rPr>
        <w:t xml:space="preserve"> </w:t>
      </w:r>
      <w:r>
        <w:rPr>
          <w:rFonts w:hAnsi="Times New Roman" w:cs="Times New Roman"/>
          <w:color w:val="000000"/>
          <w:sz w:val="24"/>
          <w:szCs w:val="24"/>
        </w:rPr>
        <w:t xml:space="preserve"> </w:t>
      </w:r>
      <w:proofErr w:type="gramStart"/>
      <w:r>
        <w:rPr>
          <w:rFonts w:hAnsi="Times New Roman" w:cs="Times New Roman"/>
          <w:color w:val="000000"/>
          <w:sz w:val="24"/>
          <w:szCs w:val="24"/>
        </w:rPr>
        <w:t>и</w:t>
      </w:r>
      <w:proofErr w:type="gramEnd"/>
      <w:r>
        <w:rPr>
          <w:rFonts w:hAnsi="Times New Roman" w:cs="Times New Roman"/>
          <w:color w:val="000000"/>
          <w:sz w:val="24"/>
          <w:szCs w:val="24"/>
        </w:rPr>
        <w:t> </w:t>
      </w:r>
      <w:proofErr w:type="spellStart"/>
      <w:r>
        <w:rPr>
          <w:rFonts w:hAnsi="Times New Roman" w:cs="Times New Roman"/>
          <w:color w:val="000000"/>
          <w:sz w:val="24"/>
          <w:szCs w:val="24"/>
        </w:rPr>
        <w:t>действует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r w:rsidR="00B024A4">
        <w:rPr>
          <w:rFonts w:hAnsi="Times New Roman" w:cs="Times New Roman"/>
          <w:color w:val="000000"/>
          <w:sz w:val="24"/>
          <w:szCs w:val="24"/>
          <w:lang w:val="ru-RU"/>
        </w:rPr>
        <w:t>21.09.2026г.</w:t>
      </w:r>
      <w:r>
        <w:rPr>
          <w:rFonts w:hAnsi="Times New Roman" w:cs="Times New Roman"/>
          <w:color w:val="000000"/>
          <w:sz w:val="24"/>
          <w:szCs w:val="24"/>
        </w:rPr>
        <w:t xml:space="preserve"> </w:t>
      </w:r>
      <w:proofErr w:type="gramStart"/>
      <w:r>
        <w:rPr>
          <w:rFonts w:hAnsi="Times New Roman" w:cs="Times New Roman"/>
          <w:color w:val="000000"/>
          <w:sz w:val="24"/>
          <w:szCs w:val="24"/>
        </w:rPr>
        <w:t>включительно</w:t>
      </w:r>
      <w:proofErr w:type="gramEnd"/>
      <w:r>
        <w:rPr>
          <w:rFonts w:hAnsi="Times New Roman" w:cs="Times New Roman"/>
          <w:color w:val="000000"/>
          <w:sz w:val="24"/>
          <w:szCs w:val="24"/>
        </w:rPr>
        <w:t>..</w:t>
      </w:r>
    </w:p>
    <w:p w:rsidR="00D44C1B" w:rsidRDefault="0061799F">
      <w:pPr>
        <w:jc w:val="center"/>
        <w:rPr>
          <w:rFonts w:hAnsi="Times New Roman" w:cs="Times New Roman"/>
          <w:color w:val="000000"/>
          <w:sz w:val="24"/>
          <w:szCs w:val="24"/>
        </w:rPr>
      </w:pPr>
      <w:r>
        <w:rPr>
          <w:rFonts w:hAnsi="Times New Roman" w:cs="Times New Roman"/>
          <w:b/>
          <w:bCs/>
          <w:color w:val="000000"/>
          <w:sz w:val="24"/>
          <w:szCs w:val="24"/>
        </w:rPr>
        <w:t>II. Гарантии при заключении, изменении и расторжении трудового договора</w:t>
      </w:r>
    </w:p>
    <w:p w:rsidR="00D44C1B" w:rsidRDefault="0061799F">
      <w:pPr>
        <w:rPr>
          <w:rFonts w:hAnsi="Times New Roman" w:cs="Times New Roman"/>
          <w:color w:val="000000"/>
          <w:sz w:val="24"/>
          <w:szCs w:val="24"/>
        </w:rPr>
      </w:pPr>
      <w:r>
        <w:rPr>
          <w:rFonts w:hAnsi="Times New Roman" w:cs="Times New Roman"/>
          <w:color w:val="000000"/>
          <w:sz w:val="24"/>
          <w:szCs w:val="24"/>
        </w:rPr>
        <w:t>2. Стороны договорились, что:</w:t>
      </w:r>
    </w:p>
    <w:p w:rsidR="00D44C1B" w:rsidRDefault="0061799F">
      <w:pPr>
        <w:rPr>
          <w:rFonts w:hAnsi="Times New Roman" w:cs="Times New Roman"/>
          <w:color w:val="000000"/>
          <w:sz w:val="24"/>
          <w:szCs w:val="24"/>
        </w:rPr>
      </w:pPr>
      <w:r>
        <w:rPr>
          <w:rFonts w:hAnsi="Times New Roman" w:cs="Times New Roman"/>
          <w:color w:val="000000"/>
          <w:sz w:val="24"/>
          <w:szCs w:val="24"/>
        </w:rPr>
        <w:t>2.1.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D44C1B" w:rsidRDefault="0061799F">
      <w:pPr>
        <w:rPr>
          <w:rFonts w:hAnsi="Times New Roman" w:cs="Times New Roman"/>
          <w:color w:val="000000"/>
          <w:sz w:val="24"/>
          <w:szCs w:val="24"/>
        </w:rPr>
      </w:pPr>
      <w:r>
        <w:rPr>
          <w:rFonts w:hAnsi="Times New Roman" w:cs="Times New Roman"/>
          <w:color w:val="000000"/>
          <w:sz w:val="24"/>
          <w:szCs w:val="24"/>
        </w:rPr>
        <w:t>2.2. Работодатель обязуется:</w:t>
      </w:r>
    </w:p>
    <w:p w:rsidR="00D44C1B" w:rsidRDefault="0061799F">
      <w:pPr>
        <w:rPr>
          <w:rFonts w:hAnsi="Times New Roman" w:cs="Times New Roman"/>
          <w:color w:val="000000"/>
          <w:sz w:val="24"/>
          <w:szCs w:val="24"/>
        </w:rPr>
      </w:pPr>
      <w:r>
        <w:rPr>
          <w:rFonts w:hAnsi="Times New Roman" w:cs="Times New Roman"/>
          <w:color w:val="000000"/>
          <w:sz w:val="24"/>
          <w:szCs w:val="24"/>
        </w:rPr>
        <w:t>2.2.1. Заключить трудовой договор с работником в письменной форме в двух экземплярах, каждый из которых подписывается работодателем и работником, один экземпляр под подпись передать работнику в день заключения.</w:t>
      </w:r>
    </w:p>
    <w:p w:rsidR="00D44C1B" w:rsidRDefault="0061799F">
      <w:pPr>
        <w:rPr>
          <w:rFonts w:hAnsi="Times New Roman" w:cs="Times New Roman"/>
          <w:color w:val="000000"/>
          <w:sz w:val="24"/>
          <w:szCs w:val="24"/>
        </w:rPr>
      </w:pPr>
      <w:r>
        <w:rPr>
          <w:rFonts w:hAnsi="Times New Roman" w:cs="Times New Roman"/>
          <w:color w:val="000000"/>
          <w:sz w:val="24"/>
          <w:szCs w:val="24"/>
        </w:rPr>
        <w:lastRenderedPageBreak/>
        <w:t xml:space="preserve">2.2.2. </w:t>
      </w:r>
      <w:proofErr w:type="spellStart"/>
      <w:r>
        <w:rPr>
          <w:rFonts w:hAnsi="Times New Roman" w:cs="Times New Roman"/>
          <w:color w:val="000000"/>
          <w:sz w:val="24"/>
          <w:szCs w:val="24"/>
        </w:rPr>
        <w:t>При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приеме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w:t>
      </w:r>
      <w:proofErr w:type="spellStart"/>
      <w:r>
        <w:rPr>
          <w:rFonts w:hAnsi="Times New Roman" w:cs="Times New Roman"/>
          <w:color w:val="000000"/>
          <w:sz w:val="24"/>
          <w:szCs w:val="24"/>
        </w:rPr>
        <w:t>работу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w:t>
      </w:r>
      <w:proofErr w:type="spellStart"/>
      <w:r>
        <w:rPr>
          <w:rFonts w:hAnsi="Times New Roman" w:cs="Times New Roman"/>
          <w:color w:val="000000"/>
          <w:sz w:val="24"/>
          <w:szCs w:val="24"/>
        </w:rPr>
        <w:t>подписания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трудового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договора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ознакомить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подпись</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настоящим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коллективным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договором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уставом</w:t>
      </w:r>
      <w:proofErr w:type="spellEnd"/>
      <w:r>
        <w:rPr>
          <w:rFonts w:hAnsi="Times New Roman" w:cs="Times New Roman"/>
          <w:color w:val="000000"/>
          <w:sz w:val="24"/>
          <w:szCs w:val="24"/>
        </w:rPr>
        <w:t xml:space="preserve"> </w:t>
      </w:r>
      <w:r w:rsidR="00B024A4">
        <w:rPr>
          <w:rFonts w:hAnsi="Times New Roman" w:cs="Times New Roman"/>
          <w:color w:val="000000"/>
          <w:sz w:val="24"/>
          <w:szCs w:val="24"/>
          <w:lang w:val="ru-RU"/>
        </w:rPr>
        <w:t>МДОУ</w:t>
      </w:r>
      <w:r>
        <w:rPr>
          <w:rFonts w:hAnsi="Times New Roman" w:cs="Times New Roman"/>
          <w:color w:val="000000"/>
          <w:sz w:val="24"/>
          <w:szCs w:val="24"/>
        </w:rPr>
        <w:t xml:space="preserve">, </w:t>
      </w:r>
      <w:proofErr w:type="spellStart"/>
      <w:r>
        <w:rPr>
          <w:rFonts w:hAnsi="Times New Roman" w:cs="Times New Roman"/>
          <w:color w:val="000000"/>
          <w:sz w:val="24"/>
          <w:szCs w:val="24"/>
        </w:rPr>
        <w:t>правилами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внутреннего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трудового</w:t>
      </w:r>
      <w:proofErr w:type="spellEnd"/>
      <w:r>
        <w:rPr>
          <w:rFonts w:hAnsi="Times New Roman" w:cs="Times New Roman"/>
          <w:color w:val="000000"/>
          <w:sz w:val="24"/>
          <w:szCs w:val="24"/>
        </w:rPr>
        <w:t xml:space="preserve"> распорядка, иными локальными нормативными актами, непосредственно связанными с их трудовой деятельностью, а также</w:t>
      </w:r>
      <w:r>
        <w:br/>
      </w:r>
      <w:r>
        <w:rPr>
          <w:rFonts w:hAnsi="Times New Roman" w:cs="Times New Roman"/>
          <w:color w:val="000000"/>
          <w:sz w:val="24"/>
          <w:szCs w:val="24"/>
        </w:rPr>
        <w:t>ознакомить работников под подпись с принимаемыми впоследствии локальными нормативными актами, непосредственно связанными с их трудовой деятельностью.</w:t>
      </w:r>
    </w:p>
    <w:p w:rsidR="00D44C1B" w:rsidRDefault="0061799F">
      <w:pPr>
        <w:rPr>
          <w:rFonts w:hAnsi="Times New Roman" w:cs="Times New Roman"/>
          <w:color w:val="000000"/>
          <w:sz w:val="24"/>
          <w:szCs w:val="24"/>
        </w:rPr>
      </w:pPr>
      <w:r>
        <w:rPr>
          <w:rFonts w:hAnsi="Times New Roman" w:cs="Times New Roman"/>
          <w:color w:val="000000"/>
          <w:sz w:val="24"/>
          <w:szCs w:val="24"/>
        </w:rPr>
        <w:t>2.2.3. В трудовой договор включать обязательные условия, указанные в статье 57 ТК. 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D44C1B" w:rsidRDefault="0061799F">
      <w:pPr>
        <w:rPr>
          <w:rFonts w:hAnsi="Times New Roman" w:cs="Times New Roman"/>
          <w:color w:val="000000"/>
          <w:sz w:val="24"/>
          <w:szCs w:val="24"/>
        </w:rPr>
      </w:pPr>
      <w:r>
        <w:rPr>
          <w:rFonts w:hAnsi="Times New Roman" w:cs="Times New Roman"/>
          <w:color w:val="000000"/>
          <w:sz w:val="24"/>
          <w:szCs w:val="24"/>
        </w:rPr>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D44C1B" w:rsidRDefault="0061799F">
      <w:pPr>
        <w:rPr>
          <w:rFonts w:hAnsi="Times New Roman" w:cs="Times New Roman"/>
          <w:color w:val="000000"/>
          <w:sz w:val="24"/>
          <w:szCs w:val="24"/>
        </w:rPr>
      </w:pPr>
      <w:r>
        <w:rPr>
          <w:rFonts w:hAnsi="Times New Roman" w:cs="Times New Roman"/>
          <w:color w:val="000000"/>
          <w:sz w:val="24"/>
          <w:szCs w:val="24"/>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D44C1B" w:rsidRDefault="0061799F">
      <w:pPr>
        <w:rPr>
          <w:rFonts w:hAnsi="Times New Roman" w:cs="Times New Roman"/>
          <w:color w:val="000000"/>
          <w:sz w:val="24"/>
          <w:szCs w:val="24"/>
        </w:rPr>
      </w:pPr>
      <w:r>
        <w:rPr>
          <w:rFonts w:hAnsi="Times New Roman" w:cs="Times New Roman"/>
          <w:color w:val="000000"/>
          <w:sz w:val="24"/>
          <w:szCs w:val="24"/>
        </w:rPr>
        <w:t>2.2.4. 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w:t>
      </w:r>
    </w:p>
    <w:p w:rsidR="00D44C1B" w:rsidRDefault="0061799F">
      <w:pPr>
        <w:rPr>
          <w:rFonts w:hAnsi="Times New Roman" w:cs="Times New Roman"/>
          <w:color w:val="000000"/>
          <w:sz w:val="24"/>
          <w:szCs w:val="24"/>
        </w:rPr>
      </w:pPr>
      <w:r>
        <w:rPr>
          <w:rFonts w:hAnsi="Times New Roman" w:cs="Times New Roman"/>
          <w:color w:val="000000"/>
          <w:sz w:val="24"/>
          <w:szCs w:val="24"/>
        </w:rPr>
        <w:t xml:space="preserve">2.2.5. </w:t>
      </w:r>
      <w:proofErr w:type="spellStart"/>
      <w:r>
        <w:rPr>
          <w:rFonts w:hAnsi="Times New Roman" w:cs="Times New Roman"/>
          <w:color w:val="000000"/>
          <w:sz w:val="24"/>
          <w:szCs w:val="24"/>
        </w:rPr>
        <w:t>При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приеме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w:t>
      </w:r>
      <w:proofErr w:type="spellStart"/>
      <w:r>
        <w:rPr>
          <w:rFonts w:hAnsi="Times New Roman" w:cs="Times New Roman"/>
          <w:color w:val="000000"/>
          <w:sz w:val="24"/>
          <w:szCs w:val="24"/>
        </w:rPr>
        <w:t>работу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имеющих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первую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высшую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квалификационную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категорию</w:t>
      </w:r>
      <w:proofErr w:type="spellEnd"/>
      <w:r>
        <w:rPr>
          <w:rFonts w:hAnsi="Times New Roman" w:cs="Times New Roman"/>
          <w:color w:val="000000"/>
          <w:sz w:val="24"/>
          <w:szCs w:val="24"/>
        </w:rPr>
        <w:t>, а </w:t>
      </w:r>
      <w:proofErr w:type="spellStart"/>
      <w:r>
        <w:rPr>
          <w:rFonts w:hAnsi="Times New Roman" w:cs="Times New Roman"/>
          <w:color w:val="000000"/>
          <w:sz w:val="24"/>
          <w:szCs w:val="24"/>
        </w:rPr>
        <w:t>также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ранее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успешно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прошедших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аттестацию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w:t>
      </w:r>
      <w:proofErr w:type="spellStart"/>
      <w:r>
        <w:rPr>
          <w:rFonts w:hAnsi="Times New Roman" w:cs="Times New Roman"/>
          <w:color w:val="000000"/>
          <w:sz w:val="24"/>
          <w:szCs w:val="24"/>
        </w:rPr>
        <w:t>соответствие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занимаемой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должности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после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которой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прошло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не</w:t>
      </w:r>
      <w:proofErr w:type="spellEnd"/>
      <w:r>
        <w:rPr>
          <w:rFonts w:hAnsi="Times New Roman" w:cs="Times New Roman"/>
          <w:color w:val="000000"/>
          <w:sz w:val="24"/>
          <w:szCs w:val="24"/>
        </w:rPr>
        <w:t> </w:t>
      </w:r>
      <w:proofErr w:type="spellStart"/>
      <w:r>
        <w:rPr>
          <w:rFonts w:hAnsi="Times New Roman" w:cs="Times New Roman"/>
          <w:color w:val="000000"/>
          <w:sz w:val="24"/>
          <w:szCs w:val="24"/>
        </w:rPr>
        <w:t>более</w:t>
      </w:r>
      <w:proofErr w:type="spellEnd"/>
      <w:r w:rsidR="00B024A4">
        <w:rPr>
          <w:rFonts w:hAnsi="Times New Roman" w:cs="Times New Roman"/>
          <w:color w:val="000000"/>
          <w:sz w:val="24"/>
          <w:szCs w:val="24"/>
        </w:rPr>
        <w:t xml:space="preserve"> </w:t>
      </w:r>
      <w:r w:rsidR="00B024A4">
        <w:rPr>
          <w:rFonts w:hAnsi="Times New Roman" w:cs="Times New Roman"/>
          <w:color w:val="000000"/>
          <w:sz w:val="24"/>
          <w:szCs w:val="24"/>
          <w:lang w:val="ru-RU"/>
        </w:rPr>
        <w:t>5</w:t>
      </w:r>
      <w:r>
        <w:rPr>
          <w:rFonts w:hAnsi="Times New Roman" w:cs="Times New Roman"/>
          <w:color w:val="000000"/>
          <w:sz w:val="24"/>
          <w:szCs w:val="24"/>
        </w:rPr>
        <w:t xml:space="preserve"> </w:t>
      </w:r>
      <w:proofErr w:type="spellStart"/>
      <w:r>
        <w:rPr>
          <w:rFonts w:hAnsi="Times New Roman" w:cs="Times New Roman"/>
          <w:color w:val="000000"/>
          <w:sz w:val="24"/>
          <w:szCs w:val="24"/>
        </w:rPr>
        <w:t>лет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испытание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приеме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w:t>
      </w:r>
      <w:proofErr w:type="spellStart"/>
      <w:r>
        <w:rPr>
          <w:rFonts w:hAnsi="Times New Roman" w:cs="Times New Roman"/>
          <w:color w:val="000000"/>
          <w:sz w:val="24"/>
          <w:szCs w:val="24"/>
        </w:rPr>
        <w:t>работу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не</w:t>
      </w:r>
      <w:proofErr w:type="spellEnd"/>
      <w:r>
        <w:rPr>
          <w:rFonts w:hAnsi="Times New Roman" w:cs="Times New Roman"/>
          <w:color w:val="000000"/>
          <w:sz w:val="24"/>
          <w:szCs w:val="24"/>
        </w:rPr>
        <w:t> </w:t>
      </w:r>
      <w:proofErr w:type="spellStart"/>
      <w:r>
        <w:rPr>
          <w:rFonts w:hAnsi="Times New Roman" w:cs="Times New Roman"/>
          <w:color w:val="000000"/>
          <w:sz w:val="24"/>
          <w:szCs w:val="24"/>
        </w:rPr>
        <w:t>устанавливается</w:t>
      </w:r>
      <w:proofErr w:type="spellEnd"/>
      <w:r>
        <w:rPr>
          <w:rFonts w:hAnsi="Times New Roman" w:cs="Times New Roman"/>
          <w:color w:val="000000"/>
          <w:sz w:val="24"/>
          <w:szCs w:val="24"/>
        </w:rPr>
        <w:t>.</w:t>
      </w:r>
    </w:p>
    <w:p w:rsidR="00D44C1B" w:rsidRDefault="0061799F">
      <w:pPr>
        <w:rPr>
          <w:rFonts w:hAnsi="Times New Roman" w:cs="Times New Roman"/>
          <w:color w:val="000000"/>
          <w:sz w:val="24"/>
          <w:szCs w:val="24"/>
        </w:rPr>
      </w:pPr>
      <w:r>
        <w:rPr>
          <w:rFonts w:hAnsi="Times New Roman" w:cs="Times New Roman"/>
          <w:color w:val="000000"/>
          <w:sz w:val="24"/>
          <w:szCs w:val="24"/>
        </w:rPr>
        <w:t>2.2.6. 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D44C1B" w:rsidRDefault="0061799F">
      <w:pPr>
        <w:rPr>
          <w:rFonts w:hAnsi="Times New Roman" w:cs="Times New Roman"/>
          <w:color w:val="000000"/>
          <w:sz w:val="24"/>
          <w:szCs w:val="24"/>
        </w:rPr>
      </w:pPr>
      <w:r>
        <w:rPr>
          <w:rFonts w:hAnsi="Times New Roman" w:cs="Times New Roman"/>
          <w:color w:val="000000"/>
          <w:sz w:val="24"/>
          <w:szCs w:val="24"/>
        </w:rPr>
        <w:t>2.2.7.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2 и 3 статьи 72.2 и статьей 74 ТК.</w:t>
      </w:r>
    </w:p>
    <w:p w:rsidR="00D44C1B" w:rsidRDefault="0061799F">
      <w:pPr>
        <w:rPr>
          <w:rFonts w:hAnsi="Times New Roman" w:cs="Times New Roman"/>
          <w:color w:val="000000"/>
          <w:sz w:val="24"/>
          <w:szCs w:val="24"/>
        </w:rPr>
      </w:pPr>
      <w:r>
        <w:rPr>
          <w:rFonts w:hAnsi="Times New Roman" w:cs="Times New Roman"/>
          <w:color w:val="000000"/>
          <w:sz w:val="24"/>
          <w:szCs w:val="24"/>
        </w:rPr>
        <w:t>Временный перевод педагогического работника на другую работу в случаях, предусмотренных частью 3 статьи 72.2. ТК,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D44C1B" w:rsidRDefault="0061799F">
      <w:pPr>
        <w:rPr>
          <w:rFonts w:hAnsi="Times New Roman" w:cs="Times New Roman"/>
          <w:color w:val="000000"/>
          <w:sz w:val="24"/>
          <w:szCs w:val="24"/>
        </w:rPr>
      </w:pPr>
      <w:r>
        <w:rPr>
          <w:rFonts w:hAnsi="Times New Roman" w:cs="Times New Roman"/>
          <w:color w:val="000000"/>
          <w:sz w:val="24"/>
          <w:szCs w:val="24"/>
        </w:rPr>
        <w:t>2.2.8. 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w:t>
      </w:r>
      <w:r>
        <w:br/>
      </w:r>
      <w:r>
        <w:rPr>
          <w:rFonts w:hAnsi="Times New Roman" w:cs="Times New Roman"/>
          <w:color w:val="000000"/>
          <w:sz w:val="24"/>
          <w:szCs w:val="24"/>
        </w:rPr>
        <w:lastRenderedPageBreak/>
        <w:t>соответствии с пунктом 2 части 1 статьи 81 ТК, при массовых увольнениях работников — также не позднее чем за три месяца.</w:t>
      </w:r>
    </w:p>
    <w:p w:rsidR="00D44C1B" w:rsidRDefault="0061799F">
      <w:pPr>
        <w:rPr>
          <w:rFonts w:hAnsi="Times New Roman" w:cs="Times New Roman"/>
          <w:color w:val="000000"/>
          <w:sz w:val="24"/>
          <w:szCs w:val="24"/>
        </w:rPr>
      </w:pPr>
      <w:proofErr w:type="gramStart"/>
      <w:r>
        <w:rPr>
          <w:rFonts w:hAnsi="Times New Roman" w:cs="Times New Roman"/>
          <w:color w:val="000000"/>
          <w:sz w:val="24"/>
          <w:szCs w:val="24"/>
        </w:rPr>
        <w:t>Массовым является увольнение</w:t>
      </w:r>
      <w:r w:rsidR="00B024A4">
        <w:rPr>
          <w:rFonts w:hAnsi="Times New Roman" w:cs="Times New Roman"/>
          <w:color w:val="000000"/>
          <w:sz w:val="24"/>
          <w:szCs w:val="24"/>
        </w:rPr>
        <w:t xml:space="preserve"> </w:t>
      </w:r>
      <w:r w:rsidR="00B024A4">
        <w:rPr>
          <w:rFonts w:hAnsi="Times New Roman" w:cs="Times New Roman"/>
          <w:color w:val="000000"/>
          <w:sz w:val="24"/>
          <w:szCs w:val="24"/>
          <w:lang w:val="ru-RU"/>
        </w:rPr>
        <w:t>3</w:t>
      </w:r>
      <w:r>
        <w:rPr>
          <w:rFonts w:hAnsi="Times New Roman" w:cs="Times New Roman"/>
          <w:color w:val="000000"/>
          <w:sz w:val="24"/>
          <w:szCs w:val="24"/>
        </w:rPr>
        <w:t xml:space="preserve"> и более человек в течение</w:t>
      </w:r>
      <w:r w:rsidR="00B024A4">
        <w:rPr>
          <w:rFonts w:hAnsi="Times New Roman" w:cs="Times New Roman"/>
          <w:color w:val="000000"/>
          <w:sz w:val="24"/>
          <w:szCs w:val="24"/>
        </w:rPr>
        <w:t xml:space="preserve"> </w:t>
      </w:r>
      <w:r w:rsidR="00B024A4">
        <w:rPr>
          <w:rFonts w:hAnsi="Times New Roman" w:cs="Times New Roman"/>
          <w:color w:val="000000"/>
          <w:sz w:val="24"/>
          <w:szCs w:val="24"/>
          <w:lang w:val="ru-RU"/>
        </w:rPr>
        <w:t>30</w:t>
      </w:r>
      <w:r>
        <w:rPr>
          <w:rFonts w:hAnsi="Times New Roman" w:cs="Times New Roman"/>
          <w:color w:val="000000"/>
          <w:sz w:val="24"/>
          <w:szCs w:val="24"/>
        </w:rPr>
        <w:t> календарных дней.</w:t>
      </w:r>
      <w:proofErr w:type="gramEnd"/>
    </w:p>
    <w:p w:rsidR="00D44C1B" w:rsidRDefault="0061799F">
      <w:pPr>
        <w:rPr>
          <w:rFonts w:hAnsi="Times New Roman" w:cs="Times New Roman"/>
          <w:color w:val="000000"/>
          <w:sz w:val="24"/>
          <w:szCs w:val="24"/>
        </w:rPr>
      </w:pPr>
      <w:r>
        <w:rPr>
          <w:rFonts w:hAnsi="Times New Roman" w:cs="Times New Roman"/>
          <w:color w:val="000000"/>
          <w:sz w:val="24"/>
          <w:szCs w:val="24"/>
        </w:rPr>
        <w:t>2.2.9. Обеспечить преимущественное право на оставление на работе при сокращении штата работников с более высокой производительностью труда и квалификацией.</w:t>
      </w:r>
    </w:p>
    <w:p w:rsidR="00D44C1B" w:rsidRDefault="0061799F">
      <w:pPr>
        <w:rPr>
          <w:rFonts w:hAnsi="Times New Roman" w:cs="Times New Roman"/>
          <w:color w:val="000000"/>
          <w:sz w:val="24"/>
          <w:szCs w:val="24"/>
        </w:rPr>
      </w:pPr>
      <w:r>
        <w:rPr>
          <w:rFonts w:hAnsi="Times New Roman" w:cs="Times New Roman"/>
          <w:color w:val="000000"/>
          <w:sz w:val="24"/>
          <w:szCs w:val="24"/>
        </w:rPr>
        <w:t>Кроме перечисленных в статье 179 ТК, при равной производительности и квалификации преимущественное право на оставление на работе имеют работники:</w:t>
      </w:r>
    </w:p>
    <w:p w:rsidR="00D44C1B" w:rsidRDefault="0061799F">
      <w:pPr>
        <w:rPr>
          <w:rFonts w:hAnsi="Times New Roman" w:cs="Times New Roman"/>
          <w:color w:val="000000"/>
          <w:sz w:val="24"/>
          <w:szCs w:val="24"/>
        </w:rPr>
      </w:pPr>
      <w:r>
        <w:rPr>
          <w:rFonts w:hAnsi="Times New Roman" w:cs="Times New Roman"/>
          <w:color w:val="000000"/>
          <w:sz w:val="24"/>
          <w:szCs w:val="24"/>
        </w:rPr>
        <w:t>— ________________________________________________________;</w:t>
      </w:r>
    </w:p>
    <w:p w:rsidR="00D44C1B" w:rsidRDefault="0061799F">
      <w:pPr>
        <w:rPr>
          <w:rFonts w:hAnsi="Times New Roman" w:cs="Times New Roman"/>
          <w:color w:val="000000"/>
          <w:sz w:val="24"/>
          <w:szCs w:val="24"/>
        </w:rPr>
      </w:pPr>
      <w:r>
        <w:rPr>
          <w:rFonts w:hAnsi="Times New Roman" w:cs="Times New Roman"/>
          <w:color w:val="000000"/>
          <w:sz w:val="24"/>
          <w:szCs w:val="24"/>
        </w:rPr>
        <w:t>— ________________________________________;</w:t>
      </w:r>
    </w:p>
    <w:p w:rsidR="00D44C1B" w:rsidRDefault="0061799F">
      <w:pPr>
        <w:rPr>
          <w:rFonts w:hAnsi="Times New Roman" w:cs="Times New Roman"/>
          <w:color w:val="000000"/>
          <w:sz w:val="24"/>
          <w:szCs w:val="24"/>
        </w:rPr>
      </w:pPr>
      <w:r>
        <w:rPr>
          <w:rFonts w:hAnsi="Times New Roman" w:cs="Times New Roman"/>
          <w:color w:val="000000"/>
          <w:sz w:val="24"/>
          <w:szCs w:val="24"/>
        </w:rPr>
        <w:t>— ___________________________________________________________;</w:t>
      </w:r>
    </w:p>
    <w:p w:rsidR="00D44C1B" w:rsidRDefault="0061799F">
      <w:pPr>
        <w:rPr>
          <w:rFonts w:hAnsi="Times New Roman" w:cs="Times New Roman"/>
          <w:color w:val="000000"/>
          <w:sz w:val="24"/>
          <w:szCs w:val="24"/>
        </w:rPr>
      </w:pPr>
      <w:r>
        <w:rPr>
          <w:rFonts w:hAnsi="Times New Roman" w:cs="Times New Roman"/>
          <w:color w:val="000000"/>
          <w:sz w:val="24"/>
          <w:szCs w:val="24"/>
        </w:rPr>
        <w:t>— _________________________________________________________;</w:t>
      </w:r>
    </w:p>
    <w:p w:rsidR="00D44C1B" w:rsidRDefault="0061799F">
      <w:pPr>
        <w:rPr>
          <w:rFonts w:hAnsi="Times New Roman" w:cs="Times New Roman"/>
          <w:color w:val="000000"/>
          <w:sz w:val="24"/>
          <w:szCs w:val="24"/>
        </w:rPr>
      </w:pPr>
      <w:r>
        <w:rPr>
          <w:rFonts w:hAnsi="Times New Roman" w:cs="Times New Roman"/>
          <w:color w:val="000000"/>
          <w:sz w:val="24"/>
          <w:szCs w:val="24"/>
        </w:rPr>
        <w:t>— _________________________________________________________;</w:t>
      </w:r>
    </w:p>
    <w:p w:rsidR="00D44C1B" w:rsidRDefault="0061799F">
      <w:pPr>
        <w:rPr>
          <w:rFonts w:hAnsi="Times New Roman" w:cs="Times New Roman"/>
          <w:color w:val="000000"/>
          <w:sz w:val="24"/>
          <w:szCs w:val="24"/>
        </w:rPr>
      </w:pPr>
      <w:r>
        <w:rPr>
          <w:rFonts w:hAnsi="Times New Roman" w:cs="Times New Roman"/>
          <w:color w:val="000000"/>
          <w:sz w:val="24"/>
          <w:szCs w:val="24"/>
        </w:rPr>
        <w:t>— _________________________________________________________________________________________________;</w:t>
      </w:r>
    </w:p>
    <w:p w:rsidR="00D44C1B" w:rsidRDefault="0061799F">
      <w:pPr>
        <w:rPr>
          <w:rFonts w:hAnsi="Times New Roman" w:cs="Times New Roman"/>
          <w:color w:val="000000"/>
          <w:sz w:val="24"/>
          <w:szCs w:val="24"/>
        </w:rPr>
      </w:pPr>
      <w:r>
        <w:rPr>
          <w:rFonts w:hAnsi="Times New Roman" w:cs="Times New Roman"/>
          <w:color w:val="000000"/>
          <w:sz w:val="24"/>
          <w:szCs w:val="24"/>
        </w:rPr>
        <w:t>— ______________________________________________________________________________________________________________________________________________________________________________________________________________.</w:t>
      </w:r>
    </w:p>
    <w:p w:rsidR="00D44C1B" w:rsidRDefault="0061799F">
      <w:pPr>
        <w:rPr>
          <w:rFonts w:hAnsi="Times New Roman" w:cs="Times New Roman"/>
          <w:color w:val="000000"/>
          <w:sz w:val="24"/>
          <w:szCs w:val="24"/>
        </w:rPr>
      </w:pPr>
      <w:r>
        <w:rPr>
          <w:rFonts w:hAnsi="Times New Roman" w:cs="Times New Roman"/>
          <w:color w:val="000000"/>
          <w:sz w:val="24"/>
          <w:szCs w:val="24"/>
        </w:rPr>
        <w:t>2.2.10.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(_ часа в неделю) с сохранением среднего заработка.</w:t>
      </w:r>
    </w:p>
    <w:p w:rsidR="00D44C1B" w:rsidRDefault="0061799F">
      <w:pPr>
        <w:rPr>
          <w:rFonts w:hAnsi="Times New Roman" w:cs="Times New Roman"/>
          <w:color w:val="000000"/>
          <w:sz w:val="24"/>
          <w:szCs w:val="24"/>
        </w:rPr>
      </w:pPr>
      <w:r>
        <w:rPr>
          <w:rFonts w:hAnsi="Times New Roman" w:cs="Times New Roman"/>
          <w:color w:val="000000"/>
          <w:sz w:val="24"/>
          <w:szCs w:val="24"/>
        </w:rPr>
        <w:t>2.2.11. Расторжение трудового договора в соответствии с пунктами 2, 3 и 5 части 1 статьи 81 ТК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D44C1B" w:rsidRDefault="0061799F">
      <w:pPr>
        <w:rPr>
          <w:rFonts w:hAnsi="Times New Roman" w:cs="Times New Roman"/>
          <w:color w:val="000000"/>
          <w:sz w:val="24"/>
          <w:szCs w:val="24"/>
        </w:rPr>
      </w:pPr>
      <w:r>
        <w:rPr>
          <w:rFonts w:hAnsi="Times New Roman" w:cs="Times New Roman"/>
          <w:color w:val="000000"/>
          <w:sz w:val="24"/>
          <w:szCs w:val="24"/>
        </w:rPr>
        <w:t>2.2.12. 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профессиональной переподготовки педагогических работников, перечень</w:t>
      </w:r>
      <w:r>
        <w:br/>
      </w:r>
      <w:r>
        <w:rPr>
          <w:rFonts w:hAnsi="Times New Roman" w:cs="Times New Roman"/>
          <w:color w:val="000000"/>
          <w:sz w:val="24"/>
          <w:szCs w:val="24"/>
        </w:rPr>
        <w:t>необходимых профессий и специальностей на каждый календарный год с учетом перспектив развития образовательной организации.</w:t>
      </w:r>
    </w:p>
    <w:p w:rsidR="00D44C1B" w:rsidRDefault="0061799F">
      <w:pPr>
        <w:rPr>
          <w:rFonts w:hAnsi="Times New Roman" w:cs="Times New Roman"/>
          <w:color w:val="000000"/>
          <w:sz w:val="24"/>
          <w:szCs w:val="24"/>
        </w:rPr>
      </w:pPr>
      <w:r>
        <w:rPr>
          <w:rFonts w:hAnsi="Times New Roman" w:cs="Times New Roman"/>
          <w:color w:val="000000"/>
          <w:sz w:val="24"/>
          <w:szCs w:val="24"/>
        </w:rPr>
        <w:t xml:space="preserve">2.2.13. Направлять педагогических работников на дополнительное профессиональное обучение по профилю педагогической деятельности не реже чем один раз в три года </w:t>
      </w:r>
      <w:r>
        <w:rPr>
          <w:rFonts w:hAnsi="Times New Roman" w:cs="Times New Roman"/>
          <w:color w:val="000000"/>
          <w:sz w:val="24"/>
          <w:szCs w:val="24"/>
        </w:rPr>
        <w:lastRenderedPageBreak/>
        <w:t>(подп. 2 п. 5 ст. 47 Закона от 29.12.2012 № 273-ФЗ «Об образовании в Российской Федерации», ст. 196 и 197 ТК).</w:t>
      </w:r>
    </w:p>
    <w:p w:rsidR="00D44C1B" w:rsidRDefault="0061799F">
      <w:pPr>
        <w:rPr>
          <w:rFonts w:hAnsi="Times New Roman" w:cs="Times New Roman"/>
          <w:color w:val="000000"/>
          <w:sz w:val="24"/>
          <w:szCs w:val="24"/>
        </w:rPr>
      </w:pPr>
      <w:r>
        <w:rPr>
          <w:rFonts w:hAnsi="Times New Roman" w:cs="Times New Roman"/>
          <w:color w:val="000000"/>
          <w:sz w:val="24"/>
          <w:szCs w:val="24"/>
        </w:rPr>
        <w:t>2.2.14. В случае направления работника на профессиональное обучение или получение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D44C1B" w:rsidRDefault="0061799F">
      <w:pPr>
        <w:rPr>
          <w:rFonts w:hAnsi="Times New Roman" w:cs="Times New Roman"/>
          <w:color w:val="000000"/>
          <w:sz w:val="24"/>
          <w:szCs w:val="24"/>
        </w:rPr>
      </w:pPr>
      <w:r>
        <w:rPr>
          <w:rFonts w:hAnsi="Times New Roman" w:cs="Times New Roman"/>
          <w:color w:val="000000"/>
          <w:sz w:val="24"/>
          <w:szCs w:val="24"/>
        </w:rPr>
        <w:t>2.2.15. При направлении работников в служебные командировки норма суточных устанавливается за каждые сутки нахождения в командировке в соответствии с __________________________________________________________________________________________________________________.</w:t>
      </w:r>
    </w:p>
    <w:p w:rsidR="00D44C1B" w:rsidRDefault="0061799F">
      <w:pPr>
        <w:rPr>
          <w:rFonts w:hAnsi="Times New Roman" w:cs="Times New Roman"/>
          <w:color w:val="000000"/>
          <w:sz w:val="24"/>
          <w:szCs w:val="24"/>
        </w:rPr>
      </w:pPr>
      <w:r>
        <w:rPr>
          <w:rFonts w:hAnsi="Times New Roman" w:cs="Times New Roman"/>
          <w:color w:val="000000"/>
          <w:sz w:val="24"/>
          <w:szCs w:val="24"/>
        </w:rPr>
        <w:t>При направлении работников в служебные командировки в районы Крайнего Севера и в приравненные к ним местности размер суточных увеличивается на ____________.</w:t>
      </w:r>
    </w:p>
    <w:p w:rsidR="00D44C1B" w:rsidRDefault="0061799F">
      <w:pPr>
        <w:rPr>
          <w:rFonts w:hAnsi="Times New Roman" w:cs="Times New Roman"/>
          <w:color w:val="000000"/>
          <w:sz w:val="24"/>
          <w:szCs w:val="24"/>
        </w:rPr>
      </w:pPr>
      <w:r>
        <w:rPr>
          <w:rFonts w:hAnsi="Times New Roman" w:cs="Times New Roman"/>
          <w:color w:val="000000"/>
          <w:sz w:val="24"/>
          <w:szCs w:val="24"/>
        </w:rPr>
        <w:t>2.2.16. Предоставлять гарантии и компенсации работникам, совмещающим работу с получением образования, в порядке, предусмотренном главой 26 ТК, в том числе работникам, уже имеющим профессиональное образование соответствующего уровня и направленным на обучение работодателем.</w:t>
      </w:r>
    </w:p>
    <w:p w:rsidR="00D44C1B" w:rsidRDefault="0061799F">
      <w:pPr>
        <w:rPr>
          <w:rFonts w:hAnsi="Times New Roman" w:cs="Times New Roman"/>
          <w:color w:val="000000"/>
          <w:sz w:val="24"/>
          <w:szCs w:val="24"/>
        </w:rPr>
      </w:pPr>
      <w:r>
        <w:rPr>
          <w:rFonts w:hAnsi="Times New Roman" w:cs="Times New Roman"/>
          <w:color w:val="000000"/>
          <w:sz w:val="24"/>
          <w:szCs w:val="24"/>
        </w:rPr>
        <w:t>2.2.17. Направлять в командировку работников с тремя и более несовершеннолетними детьми, младшему из которых еще не исполнилось 14 лет, только с письменного согласия и при условии, что работа не запрещена по состоянию здоровья, и при этом письменно знакомить их с правом отказаться от такой работы (ст. 259 ТК).</w:t>
      </w:r>
    </w:p>
    <w:p w:rsidR="00D44C1B" w:rsidRDefault="0061799F">
      <w:pPr>
        <w:rPr>
          <w:rFonts w:hAnsi="Times New Roman" w:cs="Times New Roman"/>
          <w:color w:val="000000"/>
          <w:sz w:val="24"/>
          <w:szCs w:val="24"/>
        </w:rPr>
      </w:pPr>
      <w:r>
        <w:rPr>
          <w:rFonts w:hAnsi="Times New Roman" w:cs="Times New Roman"/>
          <w:color w:val="000000"/>
          <w:sz w:val="24"/>
          <w:szCs w:val="24"/>
        </w:rPr>
        <w:t>2.2.18. Содействовать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D44C1B" w:rsidRDefault="0061799F">
      <w:pPr>
        <w:rPr>
          <w:rFonts w:hAnsi="Times New Roman" w:cs="Times New Roman"/>
          <w:color w:val="000000"/>
          <w:sz w:val="24"/>
          <w:szCs w:val="24"/>
        </w:rPr>
      </w:pPr>
      <w:r>
        <w:rPr>
          <w:rFonts w:hAnsi="Times New Roman" w:cs="Times New Roman"/>
          <w:color w:val="000000"/>
          <w:sz w:val="24"/>
          <w:szCs w:val="24"/>
        </w:rPr>
        <w:t>2.2.19. Рассматривать все вопросы, связанные с изменением структуры __, его реорганизацией, с участием выборного органа первичной профсоюзной организации.</w:t>
      </w:r>
    </w:p>
    <w:p w:rsidR="00D44C1B" w:rsidRDefault="0061799F">
      <w:pPr>
        <w:rPr>
          <w:rFonts w:hAnsi="Times New Roman" w:cs="Times New Roman"/>
          <w:color w:val="000000"/>
          <w:sz w:val="24"/>
          <w:szCs w:val="24"/>
        </w:rPr>
      </w:pPr>
      <w:r>
        <w:rPr>
          <w:rFonts w:hAnsi="Times New Roman" w:cs="Times New Roman"/>
          <w:color w:val="000000"/>
          <w:sz w:val="24"/>
          <w:szCs w:val="24"/>
        </w:rPr>
        <w:t>2.2.20.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w:t>
      </w:r>
      <w:r>
        <w:br/>
      </w:r>
      <w:r>
        <w:rPr>
          <w:rFonts w:hAnsi="Times New Roman" w:cs="Times New Roman"/>
          <w:color w:val="000000"/>
          <w:sz w:val="24"/>
          <w:szCs w:val="24"/>
        </w:rPr>
        <w:t>выполнять с учетом его состояния здоровья (ч. 3 ст. 81 ТК).</w:t>
      </w:r>
    </w:p>
    <w:p w:rsidR="00D44C1B" w:rsidRDefault="0061799F">
      <w:pPr>
        <w:rPr>
          <w:rFonts w:hAnsi="Times New Roman" w:cs="Times New Roman"/>
          <w:color w:val="000000"/>
          <w:sz w:val="24"/>
          <w:szCs w:val="24"/>
        </w:rPr>
      </w:pPr>
      <w:r>
        <w:rPr>
          <w:rFonts w:hAnsi="Times New Roman" w:cs="Times New Roman"/>
          <w:color w:val="000000"/>
          <w:sz w:val="24"/>
          <w:szCs w:val="24"/>
        </w:rPr>
        <w:t xml:space="preserve">2.3. Выборный орган первичной профсоюзной организации обязуется осуществлять контроль за соблюдением работодателем трудового законодательства и иных нормативных правовых актов, содержащих нормы трудового права, соглашений, </w:t>
      </w:r>
      <w:r>
        <w:rPr>
          <w:rFonts w:hAnsi="Times New Roman" w:cs="Times New Roman"/>
          <w:color w:val="000000"/>
          <w:sz w:val="24"/>
          <w:szCs w:val="24"/>
        </w:rPr>
        <w:lastRenderedPageBreak/>
        <w:t>локальных нормативных актов, настоящего коллективного договора при заключении, изменении и расторжении трудовых договоров с работниками.</w:t>
      </w:r>
    </w:p>
    <w:p w:rsidR="00D44C1B" w:rsidRDefault="0061799F">
      <w:pPr>
        <w:jc w:val="center"/>
        <w:rPr>
          <w:rFonts w:hAnsi="Times New Roman" w:cs="Times New Roman"/>
          <w:color w:val="000000"/>
          <w:sz w:val="24"/>
          <w:szCs w:val="24"/>
        </w:rPr>
      </w:pPr>
      <w:r>
        <w:rPr>
          <w:rFonts w:hAnsi="Times New Roman" w:cs="Times New Roman"/>
          <w:b/>
          <w:bCs/>
          <w:color w:val="000000"/>
          <w:sz w:val="24"/>
          <w:szCs w:val="24"/>
        </w:rPr>
        <w:t>III. Рабочее время и время отдыха</w:t>
      </w:r>
    </w:p>
    <w:p w:rsidR="00D44C1B" w:rsidRDefault="0061799F">
      <w:pPr>
        <w:rPr>
          <w:rFonts w:hAnsi="Times New Roman" w:cs="Times New Roman"/>
          <w:color w:val="000000"/>
          <w:sz w:val="24"/>
          <w:szCs w:val="24"/>
        </w:rPr>
      </w:pPr>
      <w:r>
        <w:rPr>
          <w:rFonts w:hAnsi="Times New Roman" w:cs="Times New Roman"/>
          <w:color w:val="000000"/>
          <w:sz w:val="24"/>
          <w:szCs w:val="24"/>
        </w:rPr>
        <w:t>3. Стороны пришли к соглашению о том, что:</w:t>
      </w:r>
    </w:p>
    <w:p w:rsidR="00D44C1B" w:rsidRDefault="0061799F">
      <w:pPr>
        <w:rPr>
          <w:rFonts w:hAnsi="Times New Roman" w:cs="Times New Roman"/>
          <w:color w:val="000000"/>
          <w:sz w:val="24"/>
          <w:szCs w:val="24"/>
        </w:rPr>
      </w:pPr>
      <w:r>
        <w:rPr>
          <w:rFonts w:hAnsi="Times New Roman" w:cs="Times New Roman"/>
          <w:color w:val="000000"/>
          <w:sz w:val="24"/>
          <w:szCs w:val="24"/>
        </w:rPr>
        <w:t>3.1. 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__ определяется настоящим коллективным договором, правилами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w:t>
      </w:r>
    </w:p>
    <w:p w:rsidR="00D44C1B" w:rsidRDefault="0061799F">
      <w:pPr>
        <w:rPr>
          <w:rFonts w:hAnsi="Times New Roman" w:cs="Times New Roman"/>
          <w:color w:val="000000"/>
          <w:sz w:val="24"/>
          <w:szCs w:val="24"/>
        </w:rPr>
      </w:pPr>
      <w:r>
        <w:rPr>
          <w:rFonts w:hAnsi="Times New Roman" w:cs="Times New Roman"/>
          <w:color w:val="000000"/>
          <w:sz w:val="24"/>
          <w:szCs w:val="24"/>
        </w:rPr>
        <w:t>3.2. Для руководителя, заместителей руководителя, руководителей структурных подразделений, работников из числа административно-хозяйственного,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D44C1B" w:rsidRDefault="0061799F">
      <w:pPr>
        <w:rPr>
          <w:rFonts w:hAnsi="Times New Roman" w:cs="Times New Roman"/>
          <w:color w:val="000000"/>
          <w:sz w:val="24"/>
          <w:szCs w:val="24"/>
        </w:rPr>
      </w:pPr>
      <w:r>
        <w:rPr>
          <w:rFonts w:hAnsi="Times New Roman" w:cs="Times New Roman"/>
          <w:color w:val="000000"/>
          <w:sz w:val="24"/>
          <w:szCs w:val="24"/>
        </w:rPr>
        <w:t>3.3. Для работников и руководителей организации, расположенной в сельской местности, женщин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p>
    <w:p w:rsidR="00D44C1B" w:rsidRDefault="0061799F">
      <w:pPr>
        <w:rPr>
          <w:rFonts w:hAnsi="Times New Roman" w:cs="Times New Roman"/>
          <w:color w:val="000000"/>
          <w:sz w:val="24"/>
          <w:szCs w:val="24"/>
        </w:rPr>
      </w:pPr>
      <w:r>
        <w:rPr>
          <w:rFonts w:hAnsi="Times New Roman" w:cs="Times New Roman"/>
          <w:color w:val="000000"/>
          <w:sz w:val="24"/>
          <w:szCs w:val="24"/>
        </w:rPr>
        <w:t>3.4. 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D44C1B" w:rsidRDefault="0061799F">
      <w:pPr>
        <w:rPr>
          <w:rFonts w:hAnsi="Times New Roman" w:cs="Times New Roman"/>
          <w:color w:val="000000"/>
          <w:sz w:val="24"/>
          <w:szCs w:val="24"/>
        </w:rPr>
      </w:pPr>
      <w:r>
        <w:rPr>
          <w:rFonts w:hAnsi="Times New Roman" w:cs="Times New Roman"/>
          <w:color w:val="000000"/>
          <w:sz w:val="24"/>
          <w:szCs w:val="24"/>
        </w:rP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Министерством образования и науки Российской Федерации.</w:t>
      </w:r>
    </w:p>
    <w:p w:rsidR="00D44C1B" w:rsidRDefault="0061799F">
      <w:pPr>
        <w:rPr>
          <w:rFonts w:hAnsi="Times New Roman" w:cs="Times New Roman"/>
          <w:color w:val="000000"/>
          <w:sz w:val="24"/>
          <w:szCs w:val="24"/>
        </w:rPr>
      </w:pPr>
      <w:r>
        <w:rPr>
          <w:rFonts w:hAnsi="Times New Roman" w:cs="Times New Roman"/>
          <w:color w:val="000000"/>
          <w:sz w:val="24"/>
          <w:szCs w:val="24"/>
        </w:rPr>
        <w:t>3.5. В __ учебная нагрузка на новый учебный год устанавливается руководителем __ по согласованию с выборным органом первичной профсоюзной организации.</w:t>
      </w:r>
    </w:p>
    <w:p w:rsidR="00D44C1B" w:rsidRDefault="0061799F">
      <w:pPr>
        <w:rPr>
          <w:rFonts w:hAnsi="Times New Roman" w:cs="Times New Roman"/>
          <w:color w:val="000000"/>
          <w:sz w:val="24"/>
          <w:szCs w:val="24"/>
        </w:rPr>
      </w:pPr>
      <w:r>
        <w:rPr>
          <w:rFonts w:hAnsi="Times New Roman" w:cs="Times New Roman"/>
          <w:color w:val="000000"/>
          <w:sz w:val="24"/>
          <w:szCs w:val="24"/>
        </w:rPr>
        <w:t>Руководитель должен ознакомить педагогических работников под подпись с предполагаемой учебной нагрузкой на новый учебный год в письменном виде до начала ежегодного оплачиваемого отпуска.</w:t>
      </w:r>
    </w:p>
    <w:p w:rsidR="00D44C1B" w:rsidRDefault="0061799F">
      <w:pPr>
        <w:rPr>
          <w:rFonts w:hAnsi="Times New Roman" w:cs="Times New Roman"/>
          <w:color w:val="000000"/>
          <w:sz w:val="24"/>
          <w:szCs w:val="24"/>
        </w:rPr>
      </w:pPr>
      <w:r>
        <w:rPr>
          <w:rFonts w:hAnsi="Times New Roman" w:cs="Times New Roman"/>
          <w:color w:val="000000"/>
          <w:sz w:val="24"/>
          <w:szCs w:val="24"/>
        </w:rPr>
        <w:t>3.6. 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w:t>
      </w:r>
      <w:r>
        <w:br/>
      </w:r>
      <w:r>
        <w:rPr>
          <w:rFonts w:hAnsi="Times New Roman" w:cs="Times New Roman"/>
          <w:color w:val="000000"/>
          <w:sz w:val="24"/>
          <w:szCs w:val="24"/>
        </w:rPr>
        <w:t xml:space="preserve">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данное учреждение является местом основной работы, обеспечены преподавательской работой </w:t>
      </w:r>
      <w:r>
        <w:rPr>
          <w:rFonts w:hAnsi="Times New Roman" w:cs="Times New Roman"/>
          <w:color w:val="000000"/>
          <w:sz w:val="24"/>
          <w:szCs w:val="24"/>
        </w:rPr>
        <w:lastRenderedPageBreak/>
        <w:t>по своей специальности в объеме, не менее</w:t>
      </w:r>
      <w:r>
        <w:br/>
      </w:r>
      <w:r>
        <w:rPr>
          <w:rFonts w:hAnsi="Times New Roman" w:cs="Times New Roman"/>
          <w:color w:val="000000"/>
          <w:sz w:val="24"/>
          <w:szCs w:val="24"/>
        </w:rPr>
        <w:t>чем на ставку заработной платы.</w:t>
      </w:r>
    </w:p>
    <w:p w:rsidR="00D44C1B" w:rsidRDefault="0061799F">
      <w:pPr>
        <w:rPr>
          <w:rFonts w:hAnsi="Times New Roman" w:cs="Times New Roman"/>
          <w:color w:val="000000"/>
          <w:sz w:val="24"/>
          <w:szCs w:val="24"/>
        </w:rPr>
      </w:pPr>
      <w:r>
        <w:rPr>
          <w:rFonts w:hAnsi="Times New Roman" w:cs="Times New Roman"/>
          <w:color w:val="000000"/>
          <w:sz w:val="24"/>
          <w:szCs w:val="24"/>
        </w:rPr>
        <w:t>3.7.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(уменьшение количества часов по учебным планам и образовательным программам, сокращение количества классов или групп продленного дня), определенные сторонами условия трудового договора не могут быть сохранены.</w:t>
      </w:r>
    </w:p>
    <w:p w:rsidR="00D44C1B" w:rsidRDefault="0061799F">
      <w:pPr>
        <w:rPr>
          <w:rFonts w:hAnsi="Times New Roman" w:cs="Times New Roman"/>
          <w:color w:val="000000"/>
          <w:sz w:val="24"/>
          <w:szCs w:val="24"/>
        </w:rPr>
      </w:pPr>
      <w:r>
        <w:rPr>
          <w:rFonts w:hAnsi="Times New Roman" w:cs="Times New Roman"/>
          <w:color w:val="000000"/>
          <w:sz w:val="24"/>
          <w:szCs w:val="24"/>
        </w:rPr>
        <w:t>3.8. При установлении учителям, для которых __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пункте 3.7 настоящего раздела.</w:t>
      </w:r>
    </w:p>
    <w:p w:rsidR="00D44C1B" w:rsidRDefault="0061799F">
      <w:pPr>
        <w:rPr>
          <w:rFonts w:hAnsi="Times New Roman" w:cs="Times New Roman"/>
          <w:color w:val="000000"/>
          <w:sz w:val="24"/>
          <w:szCs w:val="24"/>
        </w:rPr>
      </w:pPr>
      <w:r>
        <w:rPr>
          <w:rFonts w:hAnsi="Times New Roman" w:cs="Times New Roman"/>
          <w:color w:val="000000"/>
          <w:sz w:val="24"/>
          <w:szCs w:val="24"/>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D44C1B" w:rsidRDefault="0061799F">
      <w:pPr>
        <w:rPr>
          <w:rFonts w:hAnsi="Times New Roman" w:cs="Times New Roman"/>
          <w:color w:val="000000"/>
          <w:sz w:val="24"/>
          <w:szCs w:val="24"/>
        </w:rPr>
      </w:pPr>
      <w:r>
        <w:rPr>
          <w:rFonts w:hAnsi="Times New Roman" w:cs="Times New Roman"/>
          <w:color w:val="000000"/>
          <w:sz w:val="24"/>
          <w:szCs w:val="24"/>
        </w:rPr>
        <w:t>3.9. 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D44C1B" w:rsidRDefault="0061799F">
      <w:pPr>
        <w:rPr>
          <w:rFonts w:hAnsi="Times New Roman" w:cs="Times New Roman"/>
          <w:color w:val="000000"/>
          <w:sz w:val="24"/>
          <w:szCs w:val="24"/>
        </w:rPr>
      </w:pPr>
      <w:r>
        <w:rPr>
          <w:rFonts w:hAnsi="Times New Roman" w:cs="Times New Roman"/>
          <w:color w:val="000000"/>
          <w:sz w:val="24"/>
          <w:szCs w:val="24"/>
        </w:rPr>
        <w:t>3.10. В дни работы к дежурству по образовательной организации педагогические работники привлекаются не ранее чем за __ минут до начала учебных занятий и не позднее __ минут после окончания их последнего учебного занятия.</w:t>
      </w:r>
    </w:p>
    <w:p w:rsidR="00D44C1B" w:rsidRDefault="0061799F">
      <w:pPr>
        <w:rPr>
          <w:rFonts w:hAnsi="Times New Roman" w:cs="Times New Roman"/>
          <w:color w:val="000000"/>
          <w:sz w:val="24"/>
          <w:szCs w:val="24"/>
        </w:rPr>
      </w:pPr>
      <w:r>
        <w:rPr>
          <w:rFonts w:hAnsi="Times New Roman" w:cs="Times New Roman"/>
          <w:color w:val="000000"/>
          <w:sz w:val="24"/>
          <w:szCs w:val="24"/>
        </w:rPr>
        <w:t>3.11. Привлечение педагогических работников в каникулярный период, не совпадающий с их ежегодным оплачиваемым отпуском, к работе в оздоровительных лагерях и других оздоровительных образовательных учреждениях, находящихся в другой местности, а также в качестве руководителей</w:t>
      </w:r>
      <w:r>
        <w:br/>
      </w:r>
      <w:r>
        <w:rPr>
          <w:rFonts w:hAnsi="Times New Roman" w:cs="Times New Roman"/>
          <w:color w:val="000000"/>
          <w:sz w:val="24"/>
          <w:szCs w:val="24"/>
        </w:rPr>
        <w:t>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w:t>
      </w:r>
    </w:p>
    <w:p w:rsidR="00D44C1B" w:rsidRDefault="0061799F">
      <w:pPr>
        <w:rPr>
          <w:rFonts w:hAnsi="Times New Roman" w:cs="Times New Roman"/>
          <w:color w:val="000000"/>
          <w:sz w:val="24"/>
          <w:szCs w:val="24"/>
        </w:rPr>
      </w:pPr>
      <w:r>
        <w:rPr>
          <w:rFonts w:hAnsi="Times New Roman" w:cs="Times New Roman"/>
          <w:color w:val="000000"/>
          <w:sz w:val="24"/>
          <w:szCs w:val="24"/>
        </w:rPr>
        <w:t>3.12. Режим рабочего времени устанавливается для работников правилами трудового распорядка и трудовыми договорами. Общим выходным днем является ___________.</w:t>
      </w:r>
    </w:p>
    <w:p w:rsidR="00D44C1B" w:rsidRDefault="0061799F">
      <w:pPr>
        <w:rPr>
          <w:rFonts w:hAnsi="Times New Roman" w:cs="Times New Roman"/>
          <w:color w:val="000000"/>
          <w:sz w:val="24"/>
          <w:szCs w:val="24"/>
        </w:rPr>
      </w:pPr>
      <w:r>
        <w:rPr>
          <w:rFonts w:hAnsi="Times New Roman" w:cs="Times New Roman"/>
          <w:color w:val="000000"/>
          <w:sz w:val="24"/>
          <w:szCs w:val="24"/>
        </w:rPr>
        <w:t>3.13. Составление расписания учебных занятий осуществляется с учетом рационального использования рабочего времени учителя.</w:t>
      </w:r>
    </w:p>
    <w:p w:rsidR="00D44C1B" w:rsidRDefault="0061799F">
      <w:pPr>
        <w:rPr>
          <w:rFonts w:hAnsi="Times New Roman" w:cs="Times New Roman"/>
          <w:color w:val="000000"/>
          <w:sz w:val="24"/>
          <w:szCs w:val="24"/>
        </w:rPr>
      </w:pPr>
      <w:r>
        <w:rPr>
          <w:rFonts w:hAnsi="Times New Roman" w:cs="Times New Roman"/>
          <w:color w:val="000000"/>
          <w:sz w:val="24"/>
          <w:szCs w:val="24"/>
        </w:rPr>
        <w:t>При составлении расписаний учебных занятий при наличии возможности учителям предусматривается один свободный день в неделю.</w:t>
      </w:r>
    </w:p>
    <w:p w:rsidR="00D44C1B" w:rsidRDefault="0061799F">
      <w:pPr>
        <w:rPr>
          <w:rFonts w:hAnsi="Times New Roman" w:cs="Times New Roman"/>
          <w:color w:val="000000"/>
          <w:sz w:val="24"/>
          <w:szCs w:val="24"/>
        </w:rPr>
      </w:pPr>
      <w:r>
        <w:rPr>
          <w:rFonts w:hAnsi="Times New Roman" w:cs="Times New Roman"/>
          <w:color w:val="000000"/>
          <w:sz w:val="24"/>
          <w:szCs w:val="24"/>
        </w:rPr>
        <w:lastRenderedPageBreak/>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трудового распорядка, трудовыми договорами, должностными инструкциями.</w:t>
      </w:r>
    </w:p>
    <w:p w:rsidR="00D44C1B" w:rsidRDefault="0061799F">
      <w:pPr>
        <w:rPr>
          <w:rFonts w:hAnsi="Times New Roman" w:cs="Times New Roman"/>
          <w:color w:val="000000"/>
          <w:sz w:val="24"/>
          <w:szCs w:val="24"/>
        </w:rPr>
      </w:pPr>
      <w:r>
        <w:rPr>
          <w:rFonts w:hAnsi="Times New Roman" w:cs="Times New Roman"/>
          <w:color w:val="000000"/>
          <w:sz w:val="24"/>
          <w:szCs w:val="24"/>
        </w:rPr>
        <w:t>3.14.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w:t>
      </w:r>
      <w:r>
        <w:br/>
      </w:r>
      <w:r>
        <w:rPr>
          <w:rFonts w:hAnsi="Times New Roman" w:cs="Times New Roman"/>
          <w:color w:val="000000"/>
          <w:sz w:val="24"/>
          <w:szCs w:val="24"/>
        </w:rPr>
        <w:t>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__ по согласованию с выборным органом первичной профсоюзной организации.</w:t>
      </w:r>
    </w:p>
    <w:p w:rsidR="00D44C1B" w:rsidRDefault="0061799F">
      <w:pPr>
        <w:rPr>
          <w:rFonts w:hAnsi="Times New Roman" w:cs="Times New Roman"/>
          <w:color w:val="000000"/>
          <w:sz w:val="24"/>
          <w:szCs w:val="24"/>
        </w:rPr>
      </w:pPr>
      <w:r>
        <w:rPr>
          <w:rFonts w:hAnsi="Times New Roman" w:cs="Times New Roman"/>
          <w:color w:val="000000"/>
          <w:sz w:val="24"/>
          <w:szCs w:val="24"/>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D44C1B" w:rsidRDefault="0061799F">
      <w:pPr>
        <w:rPr>
          <w:rFonts w:hAnsi="Times New Roman" w:cs="Times New Roman"/>
          <w:color w:val="000000"/>
          <w:sz w:val="24"/>
          <w:szCs w:val="24"/>
        </w:rPr>
      </w:pPr>
      <w:r>
        <w:rPr>
          <w:rFonts w:hAnsi="Times New Roman" w:cs="Times New Roman"/>
          <w:color w:val="000000"/>
          <w:sz w:val="24"/>
          <w:szCs w:val="24"/>
        </w:rPr>
        <w:t>3.15.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D44C1B" w:rsidRDefault="0061799F">
      <w:pPr>
        <w:rPr>
          <w:rFonts w:hAnsi="Times New Roman" w:cs="Times New Roman"/>
          <w:color w:val="000000"/>
          <w:sz w:val="24"/>
          <w:szCs w:val="24"/>
        </w:rPr>
      </w:pPr>
      <w:r>
        <w:rPr>
          <w:rFonts w:hAnsi="Times New Roman" w:cs="Times New Roman"/>
          <w:color w:val="000000"/>
          <w:sz w:val="24"/>
          <w:szCs w:val="24"/>
        </w:rPr>
        <w:t>Работодатель может привлекать работников к сверхурочным работам в соответствии со статьей 99 ТК только с предварительного согласия выборного органа первичной профсоюзной организации.</w:t>
      </w:r>
    </w:p>
    <w:p w:rsidR="00D44C1B" w:rsidRDefault="0061799F">
      <w:pPr>
        <w:rPr>
          <w:rFonts w:hAnsi="Times New Roman" w:cs="Times New Roman"/>
          <w:color w:val="000000"/>
          <w:sz w:val="24"/>
          <w:szCs w:val="24"/>
        </w:rPr>
      </w:pPr>
      <w:r>
        <w:rPr>
          <w:rFonts w:hAnsi="Times New Roman" w:cs="Times New Roman"/>
          <w:color w:val="000000"/>
          <w:sz w:val="24"/>
          <w:szCs w:val="24"/>
        </w:rPr>
        <w:t>К работе в сверхурочное время не допускаются беременные женщины, работники в возрасте до 18 лет, работники других категорий в соответствии с ТК и иными федеральными законами.</w:t>
      </w:r>
    </w:p>
    <w:p w:rsidR="00D44C1B" w:rsidRDefault="0061799F">
      <w:pPr>
        <w:rPr>
          <w:rFonts w:hAnsi="Times New Roman" w:cs="Times New Roman"/>
          <w:color w:val="000000"/>
          <w:sz w:val="24"/>
          <w:szCs w:val="24"/>
        </w:rPr>
      </w:pPr>
      <w:r>
        <w:rPr>
          <w:rFonts w:hAnsi="Times New Roman" w:cs="Times New Roman"/>
          <w:color w:val="000000"/>
          <w:sz w:val="24"/>
          <w:szCs w:val="24"/>
        </w:rPr>
        <w:t>3.16. 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D44C1B" w:rsidRDefault="0061799F">
      <w:pPr>
        <w:rPr>
          <w:rFonts w:hAnsi="Times New Roman" w:cs="Times New Roman"/>
          <w:color w:val="000000"/>
          <w:sz w:val="24"/>
          <w:szCs w:val="24"/>
        </w:rPr>
      </w:pPr>
      <w:r>
        <w:rPr>
          <w:rFonts w:hAnsi="Times New Roman" w:cs="Times New Roman"/>
          <w:color w:val="000000"/>
          <w:sz w:val="24"/>
          <w:szCs w:val="24"/>
        </w:rPr>
        <w:t>3.17.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непредвиденных работ, от срочного выполнения которых зависит в дальнейшем нормальная работа образовательной организации.</w:t>
      </w:r>
    </w:p>
    <w:p w:rsidR="00D44C1B" w:rsidRDefault="0061799F">
      <w:pPr>
        <w:rPr>
          <w:rFonts w:hAnsi="Times New Roman" w:cs="Times New Roman"/>
          <w:color w:val="000000"/>
          <w:sz w:val="24"/>
          <w:szCs w:val="24"/>
        </w:rPr>
      </w:pPr>
      <w:r>
        <w:rPr>
          <w:rFonts w:hAnsi="Times New Roman" w:cs="Times New Roman"/>
          <w:color w:val="000000"/>
          <w:sz w:val="24"/>
          <w:szCs w:val="24"/>
        </w:rPr>
        <w:t>Без согласия работников допускается привлечение их к работе в случаях, определенных частью 3 статьи 113 ТК.</w:t>
      </w:r>
    </w:p>
    <w:p w:rsidR="00D44C1B" w:rsidRDefault="0061799F">
      <w:pPr>
        <w:rPr>
          <w:rFonts w:hAnsi="Times New Roman" w:cs="Times New Roman"/>
          <w:color w:val="000000"/>
          <w:sz w:val="24"/>
          <w:szCs w:val="24"/>
        </w:rPr>
      </w:pPr>
      <w:r>
        <w:rPr>
          <w:rFonts w:hAnsi="Times New Roman" w:cs="Times New Roman"/>
          <w:color w:val="000000"/>
          <w:sz w:val="24"/>
          <w:szCs w:val="24"/>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D44C1B" w:rsidRDefault="0061799F">
      <w:pPr>
        <w:rPr>
          <w:rFonts w:hAnsi="Times New Roman" w:cs="Times New Roman"/>
          <w:color w:val="000000"/>
          <w:sz w:val="24"/>
          <w:szCs w:val="24"/>
        </w:rPr>
      </w:pPr>
      <w:r>
        <w:rPr>
          <w:rFonts w:hAnsi="Times New Roman" w:cs="Times New Roman"/>
          <w:color w:val="000000"/>
          <w:sz w:val="24"/>
          <w:szCs w:val="24"/>
        </w:rPr>
        <w:lastRenderedPageBreak/>
        <w:t>Привлечение работника к работе в выходные и нерабочие праздничные дни производится по письменному распоряжению работодателя.</w:t>
      </w:r>
    </w:p>
    <w:p w:rsidR="00D44C1B" w:rsidRDefault="0061799F">
      <w:pPr>
        <w:rPr>
          <w:rFonts w:hAnsi="Times New Roman" w:cs="Times New Roman"/>
          <w:color w:val="000000"/>
          <w:sz w:val="24"/>
          <w:szCs w:val="24"/>
        </w:rPr>
      </w:pPr>
      <w:r>
        <w:rPr>
          <w:rFonts w:hAnsi="Times New Roman" w:cs="Times New Roman"/>
          <w:color w:val="000000"/>
          <w:sz w:val="24"/>
          <w:szCs w:val="24"/>
        </w:rPr>
        <w:t>3.18.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w:t>
      </w:r>
      <w:r>
        <w:br/>
      </w:r>
      <w:r>
        <w:rPr>
          <w:rFonts w:hAnsi="Times New Roman" w:cs="Times New Roman"/>
          <w:color w:val="000000"/>
          <w:sz w:val="24"/>
          <w:szCs w:val="24"/>
        </w:rPr>
        <w:t>с письменного согласия работника с дополнительной оплатой и соблюдением статей 60, 97 и 99 ТК.</w:t>
      </w:r>
    </w:p>
    <w:p w:rsidR="00D44C1B" w:rsidRDefault="0061799F">
      <w:pPr>
        <w:rPr>
          <w:rFonts w:hAnsi="Times New Roman" w:cs="Times New Roman"/>
          <w:color w:val="000000"/>
          <w:sz w:val="24"/>
          <w:szCs w:val="24"/>
        </w:rPr>
      </w:pPr>
      <w:r>
        <w:rPr>
          <w:rFonts w:hAnsi="Times New Roman" w:cs="Times New Roman"/>
          <w:color w:val="000000"/>
          <w:sz w:val="24"/>
          <w:szCs w:val="24"/>
        </w:rPr>
        <w:t>3.19. В течение рабочего дня (смены) работнику предоставляется перерыв для отдыха и питания, время и продолжительность которого определяется правилами трудового распорядка образовательной организации.</w:t>
      </w:r>
    </w:p>
    <w:p w:rsidR="00D44C1B" w:rsidRDefault="0061799F">
      <w:pPr>
        <w:rPr>
          <w:rFonts w:hAnsi="Times New Roman" w:cs="Times New Roman"/>
          <w:color w:val="000000"/>
          <w:sz w:val="24"/>
          <w:szCs w:val="24"/>
        </w:rPr>
      </w:pPr>
      <w:r>
        <w:rPr>
          <w:rFonts w:hAnsi="Times New Roman" w:cs="Times New Roman"/>
          <w:color w:val="000000"/>
          <w:sz w:val="24"/>
          <w:szCs w:val="24"/>
        </w:rPr>
        <w:t>Перерыв для отдыха и питания не предоставляется работникам, если установленная для него продолжительность ежедневной работы (смены) не превышает _ часов, если иное не предусмотрено трудовым договором.</w:t>
      </w:r>
    </w:p>
    <w:p w:rsidR="00D44C1B" w:rsidRDefault="0061799F">
      <w:pPr>
        <w:rPr>
          <w:rFonts w:hAnsi="Times New Roman" w:cs="Times New Roman"/>
          <w:color w:val="000000"/>
          <w:sz w:val="24"/>
          <w:szCs w:val="24"/>
        </w:rPr>
      </w:pPr>
      <w:r>
        <w:rPr>
          <w:rFonts w:hAnsi="Times New Roman" w:cs="Times New Roman"/>
          <w:color w:val="000000"/>
          <w:sz w:val="24"/>
          <w:szCs w:val="24"/>
        </w:rPr>
        <w:t>Для педагогических работников,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w:t>
      </w:r>
    </w:p>
    <w:p w:rsidR="00D44C1B" w:rsidRDefault="0061799F">
      <w:pPr>
        <w:rPr>
          <w:rFonts w:hAnsi="Times New Roman" w:cs="Times New Roman"/>
          <w:color w:val="000000"/>
          <w:sz w:val="24"/>
          <w:szCs w:val="24"/>
        </w:rPr>
      </w:pPr>
      <w:r>
        <w:rPr>
          <w:rFonts w:hAnsi="Times New Roman" w:cs="Times New Roman"/>
          <w:color w:val="000000"/>
          <w:sz w:val="24"/>
          <w:szCs w:val="24"/>
        </w:rPr>
        <w:t>3.20.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__ календарных дней с сохранением места работы (должности) и среднего заработка.</w:t>
      </w:r>
    </w:p>
    <w:p w:rsidR="00D44C1B" w:rsidRDefault="0061799F">
      <w:pPr>
        <w:rPr>
          <w:rFonts w:hAnsi="Times New Roman" w:cs="Times New Roman"/>
          <w:color w:val="000000"/>
          <w:sz w:val="24"/>
          <w:szCs w:val="24"/>
        </w:rPr>
      </w:pPr>
      <w:r>
        <w:rPr>
          <w:rFonts w:hAnsi="Times New Roman" w:cs="Times New Roman"/>
          <w:color w:val="000000"/>
          <w:sz w:val="24"/>
          <w:szCs w:val="24"/>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_____ месяцев (ст. 122 ТК).</w:t>
      </w:r>
    </w:p>
    <w:p w:rsidR="00D44C1B" w:rsidRDefault="0061799F">
      <w:pPr>
        <w:rPr>
          <w:rFonts w:hAnsi="Times New Roman" w:cs="Times New Roman"/>
          <w:color w:val="000000"/>
          <w:sz w:val="24"/>
          <w:szCs w:val="24"/>
        </w:rPr>
      </w:pPr>
      <w:r>
        <w:rPr>
          <w:rFonts w:hAnsi="Times New Roman" w:cs="Times New Roman"/>
          <w:color w:val="000000"/>
          <w:sz w:val="24"/>
          <w:szCs w:val="24"/>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D44C1B" w:rsidRDefault="0061799F">
      <w:pPr>
        <w:rPr>
          <w:rFonts w:hAnsi="Times New Roman" w:cs="Times New Roman"/>
          <w:color w:val="000000"/>
          <w:sz w:val="24"/>
          <w:szCs w:val="24"/>
        </w:rPr>
      </w:pPr>
      <w:r>
        <w:rPr>
          <w:rFonts w:hAnsi="Times New Roman" w:cs="Times New Roman"/>
          <w:color w:val="000000"/>
          <w:sz w:val="24"/>
          <w:szCs w:val="24"/>
        </w:rPr>
        <w:t>3.21.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D44C1B" w:rsidRDefault="0061799F">
      <w:pPr>
        <w:rPr>
          <w:rFonts w:hAnsi="Times New Roman" w:cs="Times New Roman"/>
          <w:color w:val="000000"/>
          <w:sz w:val="24"/>
          <w:szCs w:val="24"/>
        </w:rPr>
      </w:pPr>
      <w:r>
        <w:rPr>
          <w:rFonts w:hAnsi="Times New Roman" w:cs="Times New Roman"/>
          <w:color w:val="000000"/>
          <w:sz w:val="24"/>
          <w:szCs w:val="24"/>
        </w:rPr>
        <w:t>О времени начала отпуска работник должен быть письменно извещен не позднее чем за две недели до его начала.</w:t>
      </w:r>
    </w:p>
    <w:p w:rsidR="00D44C1B" w:rsidRDefault="0061799F">
      <w:pPr>
        <w:rPr>
          <w:rFonts w:hAnsi="Times New Roman" w:cs="Times New Roman"/>
          <w:color w:val="000000"/>
          <w:sz w:val="24"/>
          <w:szCs w:val="24"/>
        </w:rPr>
      </w:pPr>
      <w:r>
        <w:rPr>
          <w:rFonts w:hAnsi="Times New Roman" w:cs="Times New Roman"/>
          <w:color w:val="000000"/>
          <w:sz w:val="24"/>
          <w:szCs w:val="24"/>
        </w:rPr>
        <w:t>Продление, перенесение, разделение и отзыв из оплачиваемого отпуска производится с согласия работника в случаях, предусмотренных статьями 124–125 ТК.</w:t>
      </w:r>
    </w:p>
    <w:p w:rsidR="00D44C1B" w:rsidRDefault="0061799F">
      <w:pPr>
        <w:rPr>
          <w:rFonts w:hAnsi="Times New Roman" w:cs="Times New Roman"/>
          <w:color w:val="000000"/>
          <w:sz w:val="24"/>
          <w:szCs w:val="24"/>
        </w:rPr>
      </w:pPr>
      <w:r>
        <w:rPr>
          <w:rFonts w:hAnsi="Times New Roman" w:cs="Times New Roman"/>
          <w:color w:val="000000"/>
          <w:sz w:val="24"/>
          <w:szCs w:val="24"/>
        </w:rPr>
        <w:lastRenderedPageBreak/>
        <w:t>3.22. В соответствии с законодательством работникам предоставляются ежегодные дополнительные оплачиваемые отпуска:</w:t>
      </w:r>
    </w:p>
    <w:p w:rsidR="00D44C1B" w:rsidRDefault="0061799F">
      <w:pPr>
        <w:rPr>
          <w:rFonts w:hAnsi="Times New Roman" w:cs="Times New Roman"/>
          <w:color w:val="000000"/>
          <w:sz w:val="24"/>
          <w:szCs w:val="24"/>
        </w:rPr>
      </w:pPr>
      <w:r>
        <w:rPr>
          <w:rFonts w:hAnsi="Times New Roman" w:cs="Times New Roman"/>
          <w:color w:val="000000"/>
          <w:sz w:val="24"/>
          <w:szCs w:val="24"/>
        </w:rPr>
        <w:t>— за работу во вредных условиях труда — ____ дней;</w:t>
      </w:r>
    </w:p>
    <w:p w:rsidR="00D44C1B" w:rsidRDefault="0061799F">
      <w:pPr>
        <w:rPr>
          <w:rFonts w:hAnsi="Times New Roman" w:cs="Times New Roman"/>
          <w:color w:val="000000"/>
          <w:sz w:val="24"/>
          <w:szCs w:val="24"/>
        </w:rPr>
      </w:pPr>
      <w:r>
        <w:rPr>
          <w:rFonts w:hAnsi="Times New Roman" w:cs="Times New Roman"/>
          <w:color w:val="000000"/>
          <w:sz w:val="24"/>
          <w:szCs w:val="24"/>
        </w:rPr>
        <w:t>— за ненормированный рабочий день — ___ дня;</w:t>
      </w:r>
    </w:p>
    <w:p w:rsidR="00D44C1B" w:rsidRDefault="0061799F">
      <w:pPr>
        <w:rPr>
          <w:rFonts w:hAnsi="Times New Roman" w:cs="Times New Roman"/>
          <w:color w:val="000000"/>
          <w:sz w:val="24"/>
          <w:szCs w:val="24"/>
        </w:rPr>
      </w:pPr>
      <w:r>
        <w:rPr>
          <w:rFonts w:hAnsi="Times New Roman" w:cs="Times New Roman"/>
          <w:color w:val="000000"/>
          <w:sz w:val="24"/>
          <w:szCs w:val="24"/>
        </w:rPr>
        <w:t>— за работу в районах Крайнего Севера — ___дня;</w:t>
      </w:r>
    </w:p>
    <w:p w:rsidR="00D44C1B" w:rsidRDefault="0061799F">
      <w:pPr>
        <w:rPr>
          <w:rFonts w:hAnsi="Times New Roman" w:cs="Times New Roman"/>
          <w:color w:val="000000"/>
          <w:sz w:val="24"/>
          <w:szCs w:val="24"/>
        </w:rPr>
      </w:pPr>
      <w:r>
        <w:rPr>
          <w:rFonts w:hAnsi="Times New Roman" w:cs="Times New Roman"/>
          <w:color w:val="000000"/>
          <w:sz w:val="24"/>
          <w:szCs w:val="24"/>
        </w:rPr>
        <w:t>— за работу в районах, приравненных к районам Крайнего Севера, — __ дней.</w:t>
      </w:r>
    </w:p>
    <w:p w:rsidR="00D44C1B" w:rsidRDefault="0061799F">
      <w:pPr>
        <w:rPr>
          <w:rFonts w:hAnsi="Times New Roman" w:cs="Times New Roman"/>
          <w:color w:val="000000"/>
          <w:sz w:val="24"/>
          <w:szCs w:val="24"/>
        </w:rPr>
      </w:pPr>
      <w:r>
        <w:rPr>
          <w:rFonts w:hAnsi="Times New Roman" w:cs="Times New Roman"/>
          <w:color w:val="000000"/>
          <w:sz w:val="24"/>
          <w:szCs w:val="24"/>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Трудового кодекса по согласованию с выборным органом первичной профсоюзной организации.</w:t>
      </w:r>
    </w:p>
    <w:p w:rsidR="00D44C1B" w:rsidRDefault="0061799F">
      <w:pPr>
        <w:rPr>
          <w:rFonts w:hAnsi="Times New Roman" w:cs="Times New Roman"/>
          <w:color w:val="000000"/>
          <w:sz w:val="24"/>
          <w:szCs w:val="24"/>
        </w:rPr>
      </w:pPr>
      <w:r>
        <w:rPr>
          <w:rFonts w:hAnsi="Times New Roman" w:cs="Times New Roman"/>
          <w:color w:val="000000"/>
          <w:sz w:val="24"/>
          <w:szCs w:val="24"/>
        </w:rPr>
        <w:t>3.23.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D44C1B" w:rsidRDefault="0061799F">
      <w:pPr>
        <w:rPr>
          <w:rFonts w:hAnsi="Times New Roman" w:cs="Times New Roman"/>
          <w:color w:val="000000"/>
          <w:sz w:val="24"/>
          <w:szCs w:val="24"/>
        </w:rPr>
      </w:pPr>
      <w:r>
        <w:rPr>
          <w:rFonts w:hAnsi="Times New Roman" w:cs="Times New Roman"/>
          <w:color w:val="000000"/>
          <w:sz w:val="24"/>
          <w:szCs w:val="24"/>
        </w:rPr>
        <w:t>3.24. Ежегодный оплачиваемый отпуск продлевается в случае временной нетрудоспособности работника, наступившей во время отпуска.</w:t>
      </w:r>
    </w:p>
    <w:p w:rsidR="00D44C1B" w:rsidRDefault="0061799F">
      <w:pPr>
        <w:rPr>
          <w:rFonts w:hAnsi="Times New Roman" w:cs="Times New Roman"/>
          <w:color w:val="000000"/>
          <w:sz w:val="24"/>
          <w:szCs w:val="24"/>
        </w:rPr>
      </w:pPr>
      <w:r>
        <w:rPr>
          <w:rFonts w:hAnsi="Times New Roman" w:cs="Times New Roman"/>
          <w:color w:val="000000"/>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D44C1B" w:rsidRDefault="0061799F">
      <w:pPr>
        <w:rPr>
          <w:rFonts w:hAnsi="Times New Roman" w:cs="Times New Roman"/>
          <w:color w:val="000000"/>
          <w:sz w:val="24"/>
          <w:szCs w:val="24"/>
        </w:rPr>
      </w:pPr>
      <w:r>
        <w:rPr>
          <w:rFonts w:hAnsi="Times New Roman" w:cs="Times New Roman"/>
          <w:color w:val="000000"/>
          <w:sz w:val="24"/>
          <w:szCs w:val="24"/>
        </w:rPr>
        <w:t>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__ месяцев, выплачивается компенсация за полный рабочий год.</w:t>
      </w:r>
    </w:p>
    <w:p w:rsidR="00D44C1B" w:rsidRDefault="0061799F">
      <w:pPr>
        <w:rPr>
          <w:rFonts w:hAnsi="Times New Roman" w:cs="Times New Roman"/>
          <w:color w:val="000000"/>
          <w:sz w:val="24"/>
          <w:szCs w:val="24"/>
        </w:rPr>
      </w:pPr>
      <w:r>
        <w:rPr>
          <w:rFonts w:hAnsi="Times New Roman" w:cs="Times New Roman"/>
          <w:color w:val="000000"/>
          <w:sz w:val="24"/>
          <w:szCs w:val="24"/>
        </w:rPr>
        <w:t>При этом учителям, проработавшим __ месяцев, выплачивается денежная компенсация за неиспользованный отпуск за полную продолжительность отпуска — __ календарных дней.</w:t>
      </w:r>
    </w:p>
    <w:p w:rsidR="00D44C1B" w:rsidRDefault="0061799F">
      <w:pPr>
        <w:rPr>
          <w:rFonts w:hAnsi="Times New Roman" w:cs="Times New Roman"/>
          <w:color w:val="000000"/>
          <w:sz w:val="24"/>
          <w:szCs w:val="24"/>
        </w:rPr>
      </w:pPr>
      <w:r>
        <w:rPr>
          <w:rFonts w:hAnsi="Times New Roman" w:cs="Times New Roman"/>
          <w:color w:val="000000"/>
          <w:sz w:val="24"/>
          <w:szCs w:val="24"/>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D44C1B" w:rsidRDefault="0061799F">
      <w:pPr>
        <w:rPr>
          <w:rFonts w:hAnsi="Times New Roman" w:cs="Times New Roman"/>
          <w:color w:val="000000"/>
          <w:sz w:val="24"/>
          <w:szCs w:val="24"/>
        </w:rPr>
      </w:pPr>
      <w:r>
        <w:rPr>
          <w:rFonts w:hAnsi="Times New Roman" w:cs="Times New Roman"/>
          <w:color w:val="000000"/>
          <w:sz w:val="24"/>
          <w:szCs w:val="24"/>
        </w:rPr>
        <w:t>При исчислении стажа работы при выплате денежной компенсации за неиспользованный отпуск при увольнении необходимо учесть, что:</w:t>
      </w:r>
    </w:p>
    <w:p w:rsidR="00D44C1B" w:rsidRDefault="0061799F">
      <w:pPr>
        <w:rPr>
          <w:rFonts w:hAnsi="Times New Roman" w:cs="Times New Roman"/>
          <w:color w:val="000000"/>
          <w:sz w:val="24"/>
          <w:szCs w:val="24"/>
        </w:rPr>
      </w:pPr>
      <w:r>
        <w:rPr>
          <w:rFonts w:hAnsi="Times New Roman" w:cs="Times New Roman"/>
          <w:color w:val="000000"/>
          <w:sz w:val="24"/>
          <w:szCs w:val="24"/>
        </w:rPr>
        <w:t>— все дни отпусков, предоставляемых по просьбе работника без сохранения заработной платы, если их общая продолжительность превышает __ календарных дней в течение рабочего года, должны исключаться из подсчета стажа, дающего право на выплату компенсации за неиспользованный отпуск</w:t>
      </w:r>
      <w:r>
        <w:br/>
      </w:r>
      <w:r>
        <w:rPr>
          <w:rFonts w:hAnsi="Times New Roman" w:cs="Times New Roman"/>
          <w:color w:val="000000"/>
          <w:sz w:val="24"/>
          <w:szCs w:val="24"/>
        </w:rPr>
        <w:t>при увольнении (ст. 121 ТК);</w:t>
      </w:r>
    </w:p>
    <w:p w:rsidR="00D44C1B" w:rsidRDefault="0061799F">
      <w:pPr>
        <w:rPr>
          <w:rFonts w:hAnsi="Times New Roman" w:cs="Times New Roman"/>
          <w:color w:val="000000"/>
          <w:sz w:val="24"/>
          <w:szCs w:val="24"/>
        </w:rPr>
      </w:pPr>
      <w:r>
        <w:rPr>
          <w:rFonts w:hAnsi="Times New Roman" w:cs="Times New Roman"/>
          <w:color w:val="000000"/>
          <w:sz w:val="24"/>
          <w:szCs w:val="24"/>
        </w:rPr>
        <w:lastRenderedPageBreak/>
        <w:t>—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утвержденных НКТ СССР от 30.04.1930 № 169).</w:t>
      </w:r>
    </w:p>
    <w:p w:rsidR="00D44C1B" w:rsidRDefault="0061799F">
      <w:pPr>
        <w:rPr>
          <w:rFonts w:hAnsi="Times New Roman" w:cs="Times New Roman"/>
          <w:color w:val="000000"/>
          <w:sz w:val="24"/>
          <w:szCs w:val="24"/>
        </w:rPr>
      </w:pPr>
      <w:r>
        <w:rPr>
          <w:rFonts w:hAnsi="Times New Roman" w:cs="Times New Roman"/>
          <w:color w:val="000000"/>
          <w:sz w:val="24"/>
          <w:szCs w:val="24"/>
        </w:rPr>
        <w:t>3.25.Часть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D44C1B" w:rsidRDefault="0061799F">
      <w:pPr>
        <w:rPr>
          <w:rFonts w:hAnsi="Times New Roman" w:cs="Times New Roman"/>
          <w:color w:val="000000"/>
          <w:sz w:val="24"/>
          <w:szCs w:val="24"/>
        </w:rPr>
      </w:pPr>
      <w:r>
        <w:rPr>
          <w:rFonts w:hAnsi="Times New Roman" w:cs="Times New Roman"/>
          <w:color w:val="000000"/>
          <w:sz w:val="24"/>
          <w:szCs w:val="24"/>
        </w:rPr>
        <w:t>3.26. Стороны договорились о предоставлении работникам образовательной организации дополнительного оплачиваемого отпуска в случаях:</w:t>
      </w:r>
    </w:p>
    <w:p w:rsidR="00D44C1B" w:rsidRDefault="0061799F">
      <w:pPr>
        <w:rPr>
          <w:rFonts w:hAnsi="Times New Roman" w:cs="Times New Roman"/>
          <w:color w:val="000000"/>
          <w:sz w:val="24"/>
          <w:szCs w:val="24"/>
        </w:rPr>
      </w:pPr>
      <w:r>
        <w:rPr>
          <w:rFonts w:hAnsi="Times New Roman" w:cs="Times New Roman"/>
          <w:color w:val="000000"/>
          <w:sz w:val="24"/>
          <w:szCs w:val="24"/>
        </w:rPr>
        <w:t>— сопровождения 1 сентября детей младшего школьного возраста в школу — ____</w:t>
      </w:r>
      <w:r>
        <w:br/>
      </w:r>
      <w:r>
        <w:rPr>
          <w:rFonts w:hAnsi="Times New Roman" w:cs="Times New Roman"/>
          <w:color w:val="000000"/>
          <w:sz w:val="24"/>
          <w:szCs w:val="24"/>
        </w:rPr>
        <w:t>календарный день;</w:t>
      </w:r>
    </w:p>
    <w:p w:rsidR="00D44C1B" w:rsidRDefault="0061799F">
      <w:pPr>
        <w:rPr>
          <w:rFonts w:hAnsi="Times New Roman" w:cs="Times New Roman"/>
          <w:color w:val="000000"/>
          <w:sz w:val="24"/>
          <w:szCs w:val="24"/>
        </w:rPr>
      </w:pPr>
      <w:r>
        <w:rPr>
          <w:rFonts w:hAnsi="Times New Roman" w:cs="Times New Roman"/>
          <w:color w:val="000000"/>
          <w:sz w:val="24"/>
          <w:szCs w:val="24"/>
        </w:rPr>
        <w:t>— бракосочетания детей работников — ____ календарный день.</w:t>
      </w:r>
    </w:p>
    <w:p w:rsidR="00D44C1B" w:rsidRDefault="0061799F">
      <w:pPr>
        <w:rPr>
          <w:rFonts w:hAnsi="Times New Roman" w:cs="Times New Roman"/>
          <w:color w:val="000000"/>
          <w:sz w:val="24"/>
          <w:szCs w:val="24"/>
        </w:rPr>
      </w:pPr>
      <w:r>
        <w:rPr>
          <w:rFonts w:hAnsi="Times New Roman" w:cs="Times New Roman"/>
          <w:color w:val="000000"/>
          <w:sz w:val="24"/>
          <w:szCs w:val="24"/>
        </w:rPr>
        <w:t>3.27. Исчисление среднего заработка для оплаты ежегодного отпуска производится в соответствии со статьей 139 ТК.</w:t>
      </w:r>
    </w:p>
    <w:p w:rsidR="00D44C1B" w:rsidRDefault="0061799F">
      <w:pPr>
        <w:rPr>
          <w:rFonts w:hAnsi="Times New Roman" w:cs="Times New Roman"/>
          <w:color w:val="000000"/>
          <w:sz w:val="24"/>
          <w:szCs w:val="24"/>
        </w:rPr>
      </w:pPr>
      <w:r>
        <w:rPr>
          <w:rFonts w:hAnsi="Times New Roman" w:cs="Times New Roman"/>
          <w:color w:val="000000"/>
          <w:sz w:val="24"/>
          <w:szCs w:val="24"/>
        </w:rPr>
        <w:t>3.28. 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D44C1B" w:rsidRDefault="0061799F">
      <w:pPr>
        <w:rPr>
          <w:rFonts w:hAnsi="Times New Roman" w:cs="Times New Roman"/>
          <w:color w:val="000000"/>
          <w:sz w:val="24"/>
          <w:szCs w:val="24"/>
        </w:rPr>
      </w:pPr>
      <w:r>
        <w:rPr>
          <w:rFonts w:hAnsi="Times New Roman" w:cs="Times New Roman"/>
          <w:color w:val="000000"/>
          <w:sz w:val="24"/>
          <w:szCs w:val="24"/>
        </w:rPr>
        <w:t>3.29. 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D44C1B" w:rsidRDefault="0061799F">
      <w:pPr>
        <w:rPr>
          <w:rFonts w:hAnsi="Times New Roman" w:cs="Times New Roman"/>
          <w:color w:val="000000"/>
          <w:sz w:val="24"/>
          <w:szCs w:val="24"/>
        </w:rPr>
      </w:pPr>
      <w:r>
        <w:rPr>
          <w:rFonts w:hAnsi="Times New Roman" w:cs="Times New Roman"/>
          <w:color w:val="000000"/>
          <w:sz w:val="24"/>
          <w:szCs w:val="24"/>
        </w:rPr>
        <w:t>— родителям, воспитывающим детей в возрасте до 14 лет, — ___ календарных дней;</w:t>
      </w:r>
    </w:p>
    <w:p w:rsidR="00D44C1B" w:rsidRDefault="0061799F">
      <w:pPr>
        <w:rPr>
          <w:rFonts w:hAnsi="Times New Roman" w:cs="Times New Roman"/>
          <w:color w:val="000000"/>
          <w:sz w:val="24"/>
          <w:szCs w:val="24"/>
        </w:rPr>
      </w:pPr>
      <w:r>
        <w:rPr>
          <w:rFonts w:hAnsi="Times New Roman" w:cs="Times New Roman"/>
          <w:color w:val="000000"/>
          <w:sz w:val="24"/>
          <w:szCs w:val="24"/>
        </w:rPr>
        <w:t>— в связи с переездом на новое место жительства — ___ календарных дня;</w:t>
      </w:r>
    </w:p>
    <w:p w:rsidR="00D44C1B" w:rsidRDefault="0061799F">
      <w:pPr>
        <w:rPr>
          <w:rFonts w:hAnsi="Times New Roman" w:cs="Times New Roman"/>
          <w:color w:val="000000"/>
          <w:sz w:val="24"/>
          <w:szCs w:val="24"/>
        </w:rPr>
      </w:pPr>
      <w:r>
        <w:rPr>
          <w:rFonts w:hAnsi="Times New Roman" w:cs="Times New Roman"/>
          <w:color w:val="000000"/>
          <w:sz w:val="24"/>
          <w:szCs w:val="24"/>
        </w:rPr>
        <w:t>— для проводов детей на военную службу — ___ календарных дня;</w:t>
      </w:r>
    </w:p>
    <w:p w:rsidR="00D44C1B" w:rsidRDefault="0061799F">
      <w:pPr>
        <w:rPr>
          <w:rFonts w:hAnsi="Times New Roman" w:cs="Times New Roman"/>
          <w:color w:val="000000"/>
          <w:sz w:val="24"/>
          <w:szCs w:val="24"/>
        </w:rPr>
      </w:pPr>
      <w:r>
        <w:rPr>
          <w:rFonts w:hAnsi="Times New Roman" w:cs="Times New Roman"/>
          <w:color w:val="000000"/>
          <w:sz w:val="24"/>
          <w:szCs w:val="24"/>
        </w:rPr>
        <w:t>— тяжелое заболевание близкого родственника — ___ календарных дня;</w:t>
      </w:r>
    </w:p>
    <w:p w:rsidR="00D44C1B" w:rsidRDefault="0061799F">
      <w:pPr>
        <w:rPr>
          <w:rFonts w:hAnsi="Times New Roman" w:cs="Times New Roman"/>
          <w:color w:val="000000"/>
          <w:sz w:val="24"/>
          <w:szCs w:val="24"/>
        </w:rPr>
      </w:pPr>
      <w:r>
        <w:rPr>
          <w:rFonts w:hAnsi="Times New Roman" w:cs="Times New Roman"/>
          <w:color w:val="000000"/>
          <w:sz w:val="24"/>
          <w:szCs w:val="24"/>
        </w:rPr>
        <w:t>— участникам Великой Отечественной войны — до __ календарных дней в году;</w:t>
      </w:r>
    </w:p>
    <w:p w:rsidR="00D44C1B" w:rsidRDefault="0061799F">
      <w:pPr>
        <w:rPr>
          <w:rFonts w:hAnsi="Times New Roman" w:cs="Times New Roman"/>
          <w:color w:val="000000"/>
          <w:sz w:val="24"/>
          <w:szCs w:val="24"/>
        </w:rPr>
      </w:pPr>
      <w:r>
        <w:rPr>
          <w:rFonts w:hAnsi="Times New Roman" w:cs="Times New Roman"/>
          <w:color w:val="000000"/>
          <w:sz w:val="24"/>
          <w:szCs w:val="24"/>
        </w:rPr>
        <w:t>— работающим пенсионерам по старости (по возрасту) — до __ календарных дней в году;</w:t>
      </w:r>
    </w:p>
    <w:p w:rsidR="00D44C1B" w:rsidRDefault="0061799F">
      <w:pPr>
        <w:rPr>
          <w:rFonts w:hAnsi="Times New Roman" w:cs="Times New Roman"/>
          <w:color w:val="000000"/>
          <w:sz w:val="24"/>
          <w:szCs w:val="24"/>
        </w:rPr>
      </w:pPr>
      <w:r>
        <w:rPr>
          <w:rFonts w:hAnsi="Times New Roman" w:cs="Times New Roman"/>
          <w:color w:val="000000"/>
          <w:sz w:val="24"/>
          <w:szCs w:val="24"/>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__ календарных дней в году;</w:t>
      </w:r>
    </w:p>
    <w:p w:rsidR="00D44C1B" w:rsidRDefault="0061799F">
      <w:pPr>
        <w:rPr>
          <w:rFonts w:hAnsi="Times New Roman" w:cs="Times New Roman"/>
          <w:color w:val="000000"/>
          <w:sz w:val="24"/>
          <w:szCs w:val="24"/>
        </w:rPr>
      </w:pPr>
      <w:r>
        <w:rPr>
          <w:rFonts w:hAnsi="Times New Roman" w:cs="Times New Roman"/>
          <w:color w:val="000000"/>
          <w:sz w:val="24"/>
          <w:szCs w:val="24"/>
        </w:rPr>
        <w:t>— работающим инвалидам — до ___ календарных дней в году.</w:t>
      </w:r>
    </w:p>
    <w:p w:rsidR="00D44C1B" w:rsidRDefault="0061799F">
      <w:pPr>
        <w:rPr>
          <w:rFonts w:hAnsi="Times New Roman" w:cs="Times New Roman"/>
          <w:color w:val="000000"/>
          <w:sz w:val="24"/>
          <w:szCs w:val="24"/>
        </w:rPr>
      </w:pPr>
      <w:r>
        <w:rPr>
          <w:rFonts w:hAnsi="Times New Roman" w:cs="Times New Roman"/>
          <w:color w:val="000000"/>
          <w:sz w:val="24"/>
          <w:szCs w:val="24"/>
        </w:rPr>
        <w:t xml:space="preserve">3.30. Педагогическим работникам не реже чем через каждые 10 лет непрерывной педагогической работы предоставляется длительный отпуск сроком до одного года </w:t>
      </w:r>
      <w:r>
        <w:rPr>
          <w:rFonts w:hAnsi="Times New Roman" w:cs="Times New Roman"/>
          <w:color w:val="000000"/>
          <w:sz w:val="24"/>
          <w:szCs w:val="24"/>
        </w:rPr>
        <w:lastRenderedPageBreak/>
        <w:t>в порядке, установленном Министерством образования и науки Российской Федерации (подп. 4 п. 5 ст. 47 Закона от 29.12.2012 273-ФЗ «Об образовании в Российской Федерации», ст. 335 ТК).</w:t>
      </w:r>
    </w:p>
    <w:p w:rsidR="00D44C1B" w:rsidRDefault="0061799F">
      <w:pPr>
        <w:rPr>
          <w:rFonts w:hAnsi="Times New Roman" w:cs="Times New Roman"/>
          <w:color w:val="000000"/>
          <w:sz w:val="24"/>
          <w:szCs w:val="24"/>
        </w:rPr>
      </w:pPr>
      <w:r>
        <w:rPr>
          <w:rFonts w:hAnsi="Times New Roman" w:cs="Times New Roman"/>
          <w:color w:val="000000"/>
          <w:sz w:val="24"/>
          <w:szCs w:val="24"/>
        </w:rPr>
        <w:t>3.31. Работодатель обязуется обеспечивать право на защиту профессиональной чести и достоинства, на справедливое и объективное расследование нарушения норм профессиональной этики работников.</w:t>
      </w:r>
    </w:p>
    <w:p w:rsidR="00D44C1B" w:rsidRDefault="0061799F">
      <w:pPr>
        <w:rPr>
          <w:rFonts w:hAnsi="Times New Roman" w:cs="Times New Roman"/>
          <w:color w:val="000000"/>
          <w:sz w:val="24"/>
          <w:szCs w:val="24"/>
        </w:rPr>
      </w:pPr>
      <w:r>
        <w:rPr>
          <w:rFonts w:hAnsi="Times New Roman" w:cs="Times New Roman"/>
          <w:color w:val="000000"/>
          <w:sz w:val="24"/>
          <w:szCs w:val="24"/>
        </w:rPr>
        <w:t>3.32. Выборный орган первичной профсоюзной организации обязуется:</w:t>
      </w:r>
    </w:p>
    <w:p w:rsidR="00D44C1B" w:rsidRDefault="0061799F">
      <w:pPr>
        <w:rPr>
          <w:rFonts w:hAnsi="Times New Roman" w:cs="Times New Roman"/>
          <w:color w:val="000000"/>
          <w:sz w:val="24"/>
          <w:szCs w:val="24"/>
        </w:rPr>
      </w:pPr>
      <w:r>
        <w:rPr>
          <w:rFonts w:hAnsi="Times New Roman" w:cs="Times New Roman"/>
          <w:color w:val="000000"/>
          <w:sz w:val="24"/>
          <w:szCs w:val="24"/>
        </w:rPr>
        <w:t>3.32.1.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D44C1B" w:rsidRDefault="0061799F">
      <w:pPr>
        <w:rPr>
          <w:rFonts w:hAnsi="Times New Roman" w:cs="Times New Roman"/>
          <w:color w:val="000000"/>
          <w:sz w:val="24"/>
          <w:szCs w:val="24"/>
        </w:rPr>
      </w:pPr>
      <w:r>
        <w:rPr>
          <w:rFonts w:hAnsi="Times New Roman" w:cs="Times New Roman"/>
          <w:color w:val="000000"/>
          <w:sz w:val="24"/>
          <w:szCs w:val="24"/>
        </w:rPr>
        <w:t>3.32.2. Предоставлять работодателю мотивированное мнение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w:t>
      </w:r>
    </w:p>
    <w:p w:rsidR="00D44C1B" w:rsidRDefault="0061799F">
      <w:pPr>
        <w:rPr>
          <w:rFonts w:hAnsi="Times New Roman" w:cs="Times New Roman"/>
          <w:color w:val="000000"/>
          <w:sz w:val="24"/>
          <w:szCs w:val="24"/>
        </w:rPr>
      </w:pPr>
      <w:r>
        <w:rPr>
          <w:rFonts w:hAnsi="Times New Roman" w:cs="Times New Roman"/>
          <w:color w:val="000000"/>
          <w:sz w:val="24"/>
          <w:szCs w:val="24"/>
        </w:rPr>
        <w:t>3.33.3. Вносить работодателю представления об устранении выявленных нарушений.</w:t>
      </w:r>
    </w:p>
    <w:p w:rsidR="00D44C1B" w:rsidRDefault="0061799F">
      <w:pPr>
        <w:jc w:val="center"/>
        <w:rPr>
          <w:rFonts w:hAnsi="Times New Roman" w:cs="Times New Roman"/>
          <w:color w:val="000000"/>
          <w:sz w:val="24"/>
          <w:szCs w:val="24"/>
        </w:rPr>
      </w:pPr>
      <w:r>
        <w:rPr>
          <w:rFonts w:hAnsi="Times New Roman" w:cs="Times New Roman"/>
          <w:b/>
          <w:bCs/>
          <w:color w:val="000000"/>
          <w:sz w:val="24"/>
          <w:szCs w:val="24"/>
        </w:rPr>
        <w:t>IV. Оплата и нормирование труда</w:t>
      </w:r>
    </w:p>
    <w:p w:rsidR="00D44C1B" w:rsidRDefault="0061799F">
      <w:pPr>
        <w:rPr>
          <w:rFonts w:hAnsi="Times New Roman" w:cs="Times New Roman"/>
          <w:color w:val="000000"/>
          <w:sz w:val="24"/>
          <w:szCs w:val="24"/>
        </w:rPr>
      </w:pPr>
      <w:r>
        <w:rPr>
          <w:rFonts w:hAnsi="Times New Roman" w:cs="Times New Roman"/>
          <w:color w:val="000000"/>
          <w:sz w:val="24"/>
          <w:szCs w:val="24"/>
        </w:rPr>
        <w:t>4.1. Заработная плата выплачивается работникам за текущий месяц не реже чем каждые полмесяца в денежной форме.</w:t>
      </w:r>
    </w:p>
    <w:p w:rsidR="00D44C1B" w:rsidRDefault="0061799F">
      <w:pPr>
        <w:rPr>
          <w:rFonts w:hAnsi="Times New Roman" w:cs="Times New Roman"/>
          <w:color w:val="000000"/>
          <w:sz w:val="24"/>
          <w:szCs w:val="24"/>
        </w:rPr>
      </w:pPr>
      <w:r>
        <w:rPr>
          <w:rFonts w:hAnsi="Times New Roman" w:cs="Times New Roman"/>
          <w:color w:val="000000"/>
          <w:sz w:val="24"/>
          <w:szCs w:val="24"/>
        </w:rPr>
        <w:t>Днями выплаты заработной платы являются: ________________________________________________________________________________________________________________. Установлено следующее соотношение частей заработной платы: ___: __.</w:t>
      </w:r>
    </w:p>
    <w:p w:rsidR="00D44C1B" w:rsidRDefault="0061799F">
      <w:pPr>
        <w:rPr>
          <w:rFonts w:hAnsi="Times New Roman" w:cs="Times New Roman"/>
          <w:color w:val="000000"/>
          <w:sz w:val="24"/>
          <w:szCs w:val="24"/>
        </w:rPr>
      </w:pPr>
      <w:r>
        <w:rPr>
          <w:rFonts w:hAnsi="Times New Roman" w:cs="Times New Roman"/>
          <w:color w:val="000000"/>
          <w:sz w:val="24"/>
          <w:szCs w:val="24"/>
        </w:rPr>
        <w:t>При выплате заработной платы работнику вручается расчетный листок с указанием:</w:t>
      </w:r>
    </w:p>
    <w:p w:rsidR="00D44C1B" w:rsidRDefault="0061799F">
      <w:pPr>
        <w:rPr>
          <w:rFonts w:hAnsi="Times New Roman" w:cs="Times New Roman"/>
          <w:color w:val="000000"/>
          <w:sz w:val="24"/>
          <w:szCs w:val="24"/>
        </w:rPr>
      </w:pPr>
      <w:r>
        <w:rPr>
          <w:rFonts w:hAnsi="Times New Roman" w:cs="Times New Roman"/>
          <w:color w:val="000000"/>
          <w:sz w:val="24"/>
          <w:szCs w:val="24"/>
        </w:rPr>
        <w:t>— составных частей заработной платы, причитающейся ему за соответствующий период;</w:t>
      </w:r>
    </w:p>
    <w:p w:rsidR="00D44C1B" w:rsidRDefault="0061799F">
      <w:pPr>
        <w:rPr>
          <w:rFonts w:hAnsi="Times New Roman" w:cs="Times New Roman"/>
          <w:color w:val="000000"/>
          <w:sz w:val="24"/>
          <w:szCs w:val="24"/>
        </w:rPr>
      </w:pPr>
      <w:r>
        <w:rPr>
          <w:rFonts w:hAnsi="Times New Roman" w:cs="Times New Roman"/>
          <w:color w:val="000000"/>
          <w:sz w:val="24"/>
          <w:szCs w:val="24"/>
        </w:rPr>
        <w:t>— размеров иных сумм, начисленных работнику, в том числе денежной компенсации за нарушение работодателем установленного срока выплаты заработной платы, оплаты отпуска, выплат при увольнении и (или) других выплат, причитающихся работнику;</w:t>
      </w:r>
    </w:p>
    <w:p w:rsidR="00D44C1B" w:rsidRDefault="0061799F">
      <w:pPr>
        <w:rPr>
          <w:rFonts w:hAnsi="Times New Roman" w:cs="Times New Roman"/>
          <w:color w:val="000000"/>
          <w:sz w:val="24"/>
          <w:szCs w:val="24"/>
        </w:rPr>
      </w:pPr>
      <w:r>
        <w:rPr>
          <w:rFonts w:hAnsi="Times New Roman" w:cs="Times New Roman"/>
          <w:color w:val="000000"/>
          <w:sz w:val="24"/>
          <w:szCs w:val="24"/>
        </w:rPr>
        <w:t>— размеров и оснований произведенных удержаний;</w:t>
      </w:r>
    </w:p>
    <w:p w:rsidR="00D44C1B" w:rsidRDefault="0061799F">
      <w:pPr>
        <w:rPr>
          <w:rFonts w:hAnsi="Times New Roman" w:cs="Times New Roman"/>
          <w:color w:val="000000"/>
          <w:sz w:val="24"/>
          <w:szCs w:val="24"/>
        </w:rPr>
      </w:pPr>
      <w:r>
        <w:rPr>
          <w:rFonts w:hAnsi="Times New Roman" w:cs="Times New Roman"/>
          <w:color w:val="000000"/>
          <w:sz w:val="24"/>
          <w:szCs w:val="24"/>
        </w:rPr>
        <w:t>— общей денежной суммы, подлежащей выплате.</w:t>
      </w:r>
    </w:p>
    <w:p w:rsidR="00D44C1B" w:rsidRDefault="0061799F">
      <w:pPr>
        <w:rPr>
          <w:rFonts w:hAnsi="Times New Roman" w:cs="Times New Roman"/>
          <w:color w:val="000000"/>
          <w:sz w:val="24"/>
          <w:szCs w:val="24"/>
        </w:rPr>
      </w:pPr>
      <w:r>
        <w:rPr>
          <w:rFonts w:hAnsi="Times New Roman" w:cs="Times New Roman"/>
          <w:color w:val="000000"/>
          <w:sz w:val="24"/>
          <w:szCs w:val="24"/>
        </w:rPr>
        <w:t>Форма расчетного листка утверждается работодателем с учетом мнения выборного органа первичной профсоюзной организации.</w:t>
      </w:r>
    </w:p>
    <w:p w:rsidR="00D44C1B" w:rsidRDefault="0061799F">
      <w:pPr>
        <w:rPr>
          <w:rFonts w:hAnsi="Times New Roman" w:cs="Times New Roman"/>
          <w:color w:val="000000"/>
          <w:sz w:val="24"/>
          <w:szCs w:val="24"/>
        </w:rPr>
      </w:pPr>
      <w:r>
        <w:rPr>
          <w:rFonts w:hAnsi="Times New Roman" w:cs="Times New Roman"/>
          <w:color w:val="000000"/>
          <w:sz w:val="24"/>
          <w:szCs w:val="24"/>
        </w:rPr>
        <w:t>4.2. Заработная плата исчисляется в соответствии с трудовым законодательством и включает в себя:</w:t>
      </w:r>
    </w:p>
    <w:p w:rsidR="00D44C1B" w:rsidRDefault="0061799F">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lastRenderedPageBreak/>
        <w:t>_____________________________________________________;</w:t>
      </w:r>
    </w:p>
    <w:p w:rsidR="00D44C1B" w:rsidRDefault="0061799F">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________________________________________________________________________________________________________;</w:t>
      </w:r>
    </w:p>
    <w:p w:rsidR="00D44C1B" w:rsidRDefault="0061799F">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4C1B" w:rsidRDefault="0061799F">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_______________________________________________________________________________________________________________________________________________________________________________;</w:t>
      </w:r>
    </w:p>
    <w:p w:rsidR="00D44C1B" w:rsidRDefault="0061799F">
      <w:pPr>
        <w:numPr>
          <w:ilvl w:val="0"/>
          <w:numId w:val="1"/>
        </w:numPr>
        <w:ind w:left="780" w:right="180"/>
        <w:rPr>
          <w:rFonts w:hAnsi="Times New Roman" w:cs="Times New Roman"/>
          <w:color w:val="000000"/>
          <w:sz w:val="24"/>
          <w:szCs w:val="24"/>
        </w:rPr>
      </w:pPr>
      <w:r>
        <w:rPr>
          <w:rFonts w:hAnsi="Times New Roman" w:cs="Times New Roman"/>
          <w:color w:val="000000"/>
          <w:sz w:val="24"/>
          <w:szCs w:val="24"/>
        </w:rPr>
        <w:t>________________________________.</w:t>
      </w:r>
    </w:p>
    <w:p w:rsidR="00D44C1B" w:rsidRDefault="0061799F">
      <w:pPr>
        <w:rPr>
          <w:rFonts w:hAnsi="Times New Roman" w:cs="Times New Roman"/>
          <w:color w:val="000000"/>
          <w:sz w:val="24"/>
          <w:szCs w:val="24"/>
        </w:rPr>
      </w:pPr>
      <w:r>
        <w:rPr>
          <w:rFonts w:hAnsi="Times New Roman" w:cs="Times New Roman"/>
          <w:color w:val="000000"/>
          <w:sz w:val="24"/>
          <w:szCs w:val="24"/>
        </w:rPr>
        <w:t>4.3. ________________________________________________________________________________________________________________________________________________</w:t>
      </w:r>
    </w:p>
    <w:p w:rsidR="00D44C1B" w:rsidRDefault="0061799F">
      <w:pPr>
        <w:rPr>
          <w:rFonts w:hAnsi="Times New Roman" w:cs="Times New Roman"/>
          <w:color w:val="000000"/>
          <w:sz w:val="24"/>
          <w:szCs w:val="24"/>
        </w:rPr>
      </w:pPr>
      <w:r>
        <w:rPr>
          <w:rFonts w:hAnsi="Times New Roman" w:cs="Times New Roman"/>
          <w:color w:val="000000"/>
          <w:sz w:val="24"/>
          <w:szCs w:val="24"/>
        </w:rPr>
        <w:t>4.4. Оплата труда работников в ночное время (с 22 часов до 6 часов) производится в повышенном размере, но не ниже __ процентов часовой тарифной ставки (части оклада (должностного оклада), рассчитанного за час работы) за каждый час работы в ночное время.</w:t>
      </w:r>
    </w:p>
    <w:p w:rsidR="00D44C1B" w:rsidRDefault="0061799F">
      <w:pPr>
        <w:rPr>
          <w:rFonts w:hAnsi="Times New Roman" w:cs="Times New Roman"/>
          <w:color w:val="000000"/>
          <w:sz w:val="24"/>
          <w:szCs w:val="24"/>
        </w:rPr>
      </w:pPr>
      <w:r>
        <w:rPr>
          <w:rFonts w:hAnsi="Times New Roman" w:cs="Times New Roman"/>
          <w:color w:val="000000"/>
          <w:sz w:val="24"/>
          <w:szCs w:val="24"/>
        </w:rPr>
        <w:t>4.5. В случае задержки выплаты заработной платы на срок более __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D44C1B" w:rsidRDefault="0061799F">
      <w:pPr>
        <w:rPr>
          <w:rFonts w:hAnsi="Times New Roman" w:cs="Times New Roman"/>
          <w:color w:val="000000"/>
          <w:sz w:val="24"/>
          <w:szCs w:val="24"/>
        </w:rPr>
      </w:pPr>
      <w:r>
        <w:rPr>
          <w:rFonts w:hAnsi="Times New Roman" w:cs="Times New Roman"/>
          <w:color w:val="000000"/>
          <w:sz w:val="24"/>
          <w:szCs w:val="24"/>
        </w:rPr>
        <w:t>4.6. Работодатель обязан возместить работнику, вынужденно приостановившему работу в связи с задержкой выплаты заработной платы на срок более __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D44C1B" w:rsidRDefault="0061799F">
      <w:pPr>
        <w:rPr>
          <w:rFonts w:hAnsi="Times New Roman" w:cs="Times New Roman"/>
          <w:color w:val="000000"/>
          <w:sz w:val="24"/>
          <w:szCs w:val="24"/>
        </w:rPr>
      </w:pPr>
      <w:r>
        <w:rPr>
          <w:rFonts w:hAnsi="Times New Roman" w:cs="Times New Roman"/>
          <w:color w:val="000000"/>
          <w:sz w:val="24"/>
          <w:szCs w:val="24"/>
        </w:rPr>
        <w:t>4.7.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размер которой определяется в соответствии с действующим законодательством.</w:t>
      </w:r>
    </w:p>
    <w:p w:rsidR="00D44C1B" w:rsidRDefault="0061799F">
      <w:pPr>
        <w:rPr>
          <w:rFonts w:hAnsi="Times New Roman" w:cs="Times New Roman"/>
          <w:color w:val="000000"/>
          <w:sz w:val="24"/>
          <w:szCs w:val="24"/>
        </w:rPr>
      </w:pPr>
      <w:r>
        <w:rPr>
          <w:rFonts w:hAnsi="Times New Roman" w:cs="Times New Roman"/>
          <w:color w:val="000000"/>
          <w:sz w:val="24"/>
          <w:szCs w:val="24"/>
        </w:rPr>
        <w:t>4.8. Изменение условий оплаты труда, предусмотренных трудовым договором, осуществляется при наличии следующих оснований:</w:t>
      </w:r>
    </w:p>
    <w:p w:rsidR="00D44C1B" w:rsidRDefault="0061799F">
      <w:pPr>
        <w:rPr>
          <w:rFonts w:hAnsi="Times New Roman" w:cs="Times New Roman"/>
          <w:color w:val="000000"/>
          <w:sz w:val="24"/>
          <w:szCs w:val="24"/>
        </w:rPr>
      </w:pPr>
      <w:r>
        <w:rPr>
          <w:rFonts w:hAnsi="Times New Roman" w:cs="Times New Roman"/>
          <w:color w:val="000000"/>
          <w:sz w:val="24"/>
          <w:szCs w:val="24"/>
        </w:rPr>
        <w:t>— ______________________________________________________________________________________________</w:t>
      </w:r>
    </w:p>
    <w:p w:rsidR="00D44C1B" w:rsidRDefault="0061799F">
      <w:pPr>
        <w:rPr>
          <w:rFonts w:hAnsi="Times New Roman" w:cs="Times New Roman"/>
          <w:color w:val="000000"/>
          <w:sz w:val="24"/>
          <w:szCs w:val="24"/>
        </w:rPr>
      </w:pPr>
      <w:r>
        <w:rPr>
          <w:rFonts w:hAnsi="Times New Roman" w:cs="Times New Roman"/>
          <w:color w:val="000000"/>
          <w:sz w:val="24"/>
          <w:szCs w:val="24"/>
        </w:rPr>
        <w:t>— ______________________________________________________________________________________________________</w:t>
      </w:r>
    </w:p>
    <w:p w:rsidR="00D44C1B" w:rsidRDefault="0061799F">
      <w:pPr>
        <w:rPr>
          <w:rFonts w:hAnsi="Times New Roman" w:cs="Times New Roman"/>
          <w:color w:val="000000"/>
          <w:sz w:val="24"/>
          <w:szCs w:val="24"/>
        </w:rPr>
      </w:pPr>
      <w:r>
        <w:rPr>
          <w:rFonts w:hAnsi="Times New Roman" w:cs="Times New Roman"/>
          <w:color w:val="000000"/>
          <w:sz w:val="24"/>
          <w:szCs w:val="24"/>
        </w:rPr>
        <w:lastRenderedPageBreak/>
        <w:t>— ____________________________________________________________________________________________</w:t>
      </w:r>
    </w:p>
    <w:p w:rsidR="00D44C1B" w:rsidRDefault="0061799F">
      <w:pPr>
        <w:rPr>
          <w:rFonts w:hAnsi="Times New Roman" w:cs="Times New Roman"/>
          <w:color w:val="000000"/>
          <w:sz w:val="24"/>
          <w:szCs w:val="24"/>
        </w:rPr>
      </w:pPr>
      <w:r>
        <w:rPr>
          <w:rFonts w:hAnsi="Times New Roman" w:cs="Times New Roman"/>
          <w:color w:val="000000"/>
          <w:sz w:val="24"/>
          <w:szCs w:val="24"/>
        </w:rPr>
        <w:t>— ____________________________________________________________________________________________________________________________________________________________</w:t>
      </w:r>
    </w:p>
    <w:p w:rsidR="00D44C1B" w:rsidRDefault="0061799F">
      <w:pPr>
        <w:rPr>
          <w:rFonts w:hAnsi="Times New Roman" w:cs="Times New Roman"/>
          <w:color w:val="000000"/>
          <w:sz w:val="24"/>
          <w:szCs w:val="24"/>
        </w:rPr>
      </w:pPr>
      <w:r>
        <w:rPr>
          <w:rFonts w:hAnsi="Times New Roman" w:cs="Times New Roman"/>
          <w:color w:val="000000"/>
          <w:sz w:val="24"/>
          <w:szCs w:val="24"/>
        </w:rPr>
        <w:t>4.9. Педагогическим работникам, приступившим к трудовой деятельности в</w:t>
      </w:r>
      <w:r>
        <w:br/>
      </w:r>
      <w:r>
        <w:rPr>
          <w:rFonts w:hAnsi="Times New Roman" w:cs="Times New Roman"/>
          <w:color w:val="000000"/>
          <w:sz w:val="24"/>
          <w:szCs w:val="24"/>
        </w:rPr>
        <w:t>образовательной организации не позднее трех лет после окончания образовательной организации высшего или среднего профессионального образования, выплачивается единовременное пособие в размере ____ руб.</w:t>
      </w:r>
    </w:p>
    <w:p w:rsidR="00D44C1B" w:rsidRDefault="0061799F">
      <w:pPr>
        <w:rPr>
          <w:rFonts w:hAnsi="Times New Roman" w:cs="Times New Roman"/>
          <w:color w:val="000000"/>
          <w:sz w:val="24"/>
          <w:szCs w:val="24"/>
        </w:rPr>
      </w:pPr>
      <w:r>
        <w:rPr>
          <w:rFonts w:hAnsi="Times New Roman" w:cs="Times New Roman"/>
          <w:color w:val="000000"/>
          <w:sz w:val="24"/>
          <w:szCs w:val="24"/>
        </w:rPr>
        <w:t>4.10. Работникам, награжденным ведомственными наградами (в том числе медалями, почетными званиями, отраслевыми нагрудными знаками и другими наградами), выплачивается ежемесячная надбавка (доплата) в размере _ процентов ставки заработной платы (должностного оклада).</w:t>
      </w:r>
    </w:p>
    <w:p w:rsidR="00D44C1B" w:rsidRDefault="0061799F">
      <w:pPr>
        <w:rPr>
          <w:rFonts w:hAnsi="Times New Roman" w:cs="Times New Roman"/>
          <w:color w:val="000000"/>
          <w:sz w:val="24"/>
          <w:szCs w:val="24"/>
        </w:rPr>
      </w:pPr>
      <w:r>
        <w:rPr>
          <w:rFonts w:hAnsi="Times New Roman" w:cs="Times New Roman"/>
          <w:color w:val="000000"/>
          <w:sz w:val="24"/>
          <w:szCs w:val="24"/>
        </w:rPr>
        <w:t>4.11. 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условиями труда. Минимальный размер повышения оплаты труда работников, занятых на работах во</w:t>
      </w:r>
      <w:r>
        <w:br/>
      </w:r>
      <w:r>
        <w:rPr>
          <w:rFonts w:hAnsi="Times New Roman" w:cs="Times New Roman"/>
          <w:color w:val="000000"/>
          <w:sz w:val="24"/>
          <w:szCs w:val="24"/>
        </w:rPr>
        <w:t>вредных и (или) опасных условиях труда, в соответствии со статьей 147 ТК не может быть менее _ процентов тарифной ставки (оклада), установленной для различных видов работ с нормальными условиями труда.</w:t>
      </w:r>
    </w:p>
    <w:p w:rsidR="00D44C1B" w:rsidRDefault="0061799F">
      <w:pPr>
        <w:rPr>
          <w:rFonts w:hAnsi="Times New Roman" w:cs="Times New Roman"/>
          <w:color w:val="000000"/>
          <w:sz w:val="24"/>
          <w:szCs w:val="24"/>
        </w:rPr>
      </w:pPr>
      <w:r>
        <w:rPr>
          <w:rFonts w:hAnsi="Times New Roman" w:cs="Times New Roman"/>
          <w:color w:val="000000"/>
          <w:sz w:val="24"/>
          <w:szCs w:val="24"/>
        </w:rPr>
        <w:t>4.12. Сэкономленные средства фонда оплаты труда направляются на премирование и оказание материальной помощи работникам, что фиксируется в локальных нормативных актах (положениях) __.</w:t>
      </w:r>
    </w:p>
    <w:p w:rsidR="00D44C1B" w:rsidRDefault="0061799F">
      <w:pPr>
        <w:rPr>
          <w:rFonts w:hAnsi="Times New Roman" w:cs="Times New Roman"/>
          <w:color w:val="000000"/>
          <w:sz w:val="24"/>
          <w:szCs w:val="24"/>
        </w:rPr>
      </w:pPr>
      <w:r>
        <w:rPr>
          <w:rFonts w:hAnsi="Times New Roman" w:cs="Times New Roman"/>
          <w:color w:val="000000"/>
          <w:sz w:val="24"/>
          <w:szCs w:val="24"/>
        </w:rPr>
        <w:t>4.13.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являющихся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D44C1B" w:rsidRDefault="0061799F">
      <w:pPr>
        <w:rPr>
          <w:rFonts w:hAnsi="Times New Roman" w:cs="Times New Roman"/>
          <w:color w:val="000000"/>
          <w:sz w:val="24"/>
          <w:szCs w:val="24"/>
        </w:rPr>
      </w:pPr>
      <w:r>
        <w:rPr>
          <w:rFonts w:hAnsi="Times New Roman" w:cs="Times New Roman"/>
          <w:color w:val="000000"/>
          <w:sz w:val="24"/>
          <w:szCs w:val="24"/>
        </w:rPr>
        <w:t>4.14. Штат организации формируется с учетом установленной предельной наполняемости классов (групп). За фактическое превышение количества обучающихся, воспитанников в классе, группе устанавливается соответствующая доплата, как это предусмотрено при расширении зоны обслуживания</w:t>
      </w:r>
      <w:r>
        <w:br/>
      </w:r>
      <w:r>
        <w:rPr>
          <w:rFonts w:hAnsi="Times New Roman" w:cs="Times New Roman"/>
          <w:color w:val="000000"/>
          <w:sz w:val="24"/>
          <w:szCs w:val="24"/>
        </w:rPr>
        <w:t>или увеличении объема выполняемой работы (ст. 151 ТК).</w:t>
      </w:r>
    </w:p>
    <w:p w:rsidR="00D44C1B" w:rsidRDefault="0061799F">
      <w:pPr>
        <w:rPr>
          <w:rFonts w:hAnsi="Times New Roman" w:cs="Times New Roman"/>
          <w:color w:val="000000"/>
          <w:sz w:val="24"/>
          <w:szCs w:val="24"/>
        </w:rPr>
      </w:pPr>
      <w:r>
        <w:rPr>
          <w:rFonts w:hAnsi="Times New Roman" w:cs="Times New Roman"/>
          <w:color w:val="000000"/>
          <w:sz w:val="24"/>
          <w:szCs w:val="24"/>
        </w:rPr>
        <w:t>4.15. 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отпуском.</w:t>
      </w:r>
    </w:p>
    <w:p w:rsidR="00D44C1B" w:rsidRDefault="0061799F">
      <w:pPr>
        <w:rPr>
          <w:rFonts w:hAnsi="Times New Roman" w:cs="Times New Roman"/>
          <w:color w:val="000000"/>
          <w:sz w:val="24"/>
          <w:szCs w:val="24"/>
        </w:rPr>
      </w:pPr>
      <w:r>
        <w:rPr>
          <w:rFonts w:hAnsi="Times New Roman" w:cs="Times New Roman"/>
          <w:color w:val="000000"/>
          <w:sz w:val="24"/>
          <w:szCs w:val="24"/>
        </w:rPr>
        <w:lastRenderedPageBreak/>
        <w:t>4.16. Выплачивать ежемесячную надбавку (доплату) в размере _ процентов от ставки заработной платы (должностного оклада) работникам, которым присвоены категории «педагог-методист» или «педагог-наставник».</w:t>
      </w:r>
    </w:p>
    <w:p w:rsidR="00D44C1B" w:rsidRDefault="0061799F">
      <w:pPr>
        <w:rPr>
          <w:rFonts w:hAnsi="Times New Roman" w:cs="Times New Roman"/>
          <w:color w:val="000000"/>
          <w:sz w:val="24"/>
          <w:szCs w:val="24"/>
        </w:rPr>
      </w:pPr>
      <w:r>
        <w:rPr>
          <w:rFonts w:hAnsi="Times New Roman" w:cs="Times New Roman"/>
          <w:color w:val="000000"/>
          <w:sz w:val="24"/>
          <w:szCs w:val="24"/>
        </w:rPr>
        <w:t>4.17. Выплачивать педагогическим работникам, принимающим участие по распоряжению работодателя в подготовке и проведении Всероссийских проверочных работ (ВПР), доплату в размере ____ руб.</w:t>
      </w:r>
    </w:p>
    <w:p w:rsidR="00D44C1B" w:rsidRDefault="0061799F">
      <w:pPr>
        <w:rPr>
          <w:rFonts w:hAnsi="Times New Roman" w:cs="Times New Roman"/>
          <w:color w:val="000000"/>
          <w:sz w:val="24"/>
          <w:szCs w:val="24"/>
        </w:rPr>
      </w:pPr>
      <w:r>
        <w:rPr>
          <w:rFonts w:hAnsi="Times New Roman" w:cs="Times New Roman"/>
          <w:color w:val="000000"/>
          <w:sz w:val="24"/>
          <w:szCs w:val="24"/>
        </w:rPr>
        <w:t>4.18. Выплачивать ежемесячную надбавку (доплату) в размере _ процентов от ставки заработной платы (должностного оклада) работникам из числа молодежи, трудовой стаж которых составляет менее ________.</w:t>
      </w:r>
    </w:p>
    <w:p w:rsidR="00D44C1B" w:rsidRDefault="0061799F">
      <w:pPr>
        <w:jc w:val="center"/>
        <w:rPr>
          <w:rFonts w:hAnsi="Times New Roman" w:cs="Times New Roman"/>
          <w:color w:val="000000"/>
          <w:sz w:val="24"/>
          <w:szCs w:val="24"/>
        </w:rPr>
      </w:pPr>
      <w:r>
        <w:rPr>
          <w:rFonts w:hAnsi="Times New Roman" w:cs="Times New Roman"/>
          <w:b/>
          <w:bCs/>
          <w:color w:val="000000"/>
          <w:sz w:val="24"/>
          <w:szCs w:val="24"/>
        </w:rPr>
        <w:t>V. Социальные гарантии и льготы</w:t>
      </w:r>
    </w:p>
    <w:p w:rsidR="00D44C1B" w:rsidRDefault="0061799F">
      <w:pPr>
        <w:rPr>
          <w:rFonts w:hAnsi="Times New Roman" w:cs="Times New Roman"/>
          <w:color w:val="000000"/>
          <w:sz w:val="24"/>
          <w:szCs w:val="24"/>
        </w:rPr>
      </w:pPr>
      <w:r>
        <w:rPr>
          <w:rFonts w:hAnsi="Times New Roman" w:cs="Times New Roman"/>
          <w:color w:val="000000"/>
          <w:sz w:val="24"/>
          <w:szCs w:val="24"/>
        </w:rPr>
        <w:t>5. Стороны пришли к соглашению о том, что:</w:t>
      </w:r>
    </w:p>
    <w:p w:rsidR="00D44C1B" w:rsidRDefault="0061799F">
      <w:pPr>
        <w:rPr>
          <w:rFonts w:hAnsi="Times New Roman" w:cs="Times New Roman"/>
          <w:color w:val="000000"/>
          <w:sz w:val="24"/>
          <w:szCs w:val="24"/>
        </w:rPr>
      </w:pPr>
      <w:r>
        <w:rPr>
          <w:rFonts w:hAnsi="Times New Roman" w:cs="Times New Roman"/>
          <w:color w:val="000000"/>
          <w:sz w:val="24"/>
          <w:szCs w:val="24"/>
        </w:rPr>
        <w:t>5.1. Гарантии и компенсации работникам предоставляются в следующих случаях:</w:t>
      </w:r>
    </w:p>
    <w:p w:rsidR="00D44C1B" w:rsidRDefault="0061799F">
      <w:pPr>
        <w:rPr>
          <w:rFonts w:hAnsi="Times New Roman" w:cs="Times New Roman"/>
          <w:color w:val="000000"/>
          <w:sz w:val="24"/>
          <w:szCs w:val="24"/>
        </w:rPr>
      </w:pPr>
      <w:r>
        <w:rPr>
          <w:rFonts w:hAnsi="Times New Roman" w:cs="Times New Roman"/>
          <w:color w:val="000000"/>
          <w:sz w:val="24"/>
          <w:szCs w:val="24"/>
        </w:rPr>
        <w:t>— при заключении трудового договора (гл. 10, 11 ТК);</w:t>
      </w:r>
    </w:p>
    <w:p w:rsidR="00D44C1B" w:rsidRDefault="0061799F">
      <w:pPr>
        <w:rPr>
          <w:rFonts w:hAnsi="Times New Roman" w:cs="Times New Roman"/>
          <w:color w:val="000000"/>
          <w:sz w:val="24"/>
          <w:szCs w:val="24"/>
        </w:rPr>
      </w:pPr>
      <w:r>
        <w:rPr>
          <w:rFonts w:hAnsi="Times New Roman" w:cs="Times New Roman"/>
          <w:color w:val="000000"/>
          <w:sz w:val="24"/>
          <w:szCs w:val="24"/>
        </w:rPr>
        <w:t>— при переводе на другую работу (гл. 12 ТК);</w:t>
      </w:r>
    </w:p>
    <w:p w:rsidR="00D44C1B" w:rsidRDefault="0061799F">
      <w:pPr>
        <w:rPr>
          <w:rFonts w:hAnsi="Times New Roman" w:cs="Times New Roman"/>
          <w:color w:val="000000"/>
          <w:sz w:val="24"/>
          <w:szCs w:val="24"/>
        </w:rPr>
      </w:pPr>
      <w:r>
        <w:rPr>
          <w:rFonts w:hAnsi="Times New Roman" w:cs="Times New Roman"/>
          <w:color w:val="000000"/>
          <w:sz w:val="24"/>
          <w:szCs w:val="24"/>
        </w:rPr>
        <w:t>— при расторжении трудового договора (гл. 13 ТК);</w:t>
      </w:r>
    </w:p>
    <w:p w:rsidR="00D44C1B" w:rsidRDefault="0061799F">
      <w:pPr>
        <w:rPr>
          <w:rFonts w:hAnsi="Times New Roman" w:cs="Times New Roman"/>
          <w:color w:val="000000"/>
          <w:sz w:val="24"/>
          <w:szCs w:val="24"/>
        </w:rPr>
      </w:pPr>
      <w:r>
        <w:rPr>
          <w:rFonts w:hAnsi="Times New Roman" w:cs="Times New Roman"/>
          <w:color w:val="000000"/>
          <w:sz w:val="24"/>
          <w:szCs w:val="24"/>
        </w:rPr>
        <w:t>— по вопросам оплаты труда (гл. 20–22 ТК);</w:t>
      </w:r>
    </w:p>
    <w:p w:rsidR="00D44C1B" w:rsidRDefault="0061799F">
      <w:pPr>
        <w:rPr>
          <w:rFonts w:hAnsi="Times New Roman" w:cs="Times New Roman"/>
          <w:color w:val="000000"/>
          <w:sz w:val="24"/>
          <w:szCs w:val="24"/>
        </w:rPr>
      </w:pPr>
      <w:r>
        <w:rPr>
          <w:rFonts w:hAnsi="Times New Roman" w:cs="Times New Roman"/>
          <w:color w:val="000000"/>
          <w:sz w:val="24"/>
          <w:szCs w:val="24"/>
        </w:rPr>
        <w:t>— при направлении в служебные командировки (гл. 24 ТК);</w:t>
      </w:r>
    </w:p>
    <w:p w:rsidR="00D44C1B" w:rsidRDefault="0061799F">
      <w:pPr>
        <w:rPr>
          <w:rFonts w:hAnsi="Times New Roman" w:cs="Times New Roman"/>
          <w:color w:val="000000"/>
          <w:sz w:val="24"/>
          <w:szCs w:val="24"/>
        </w:rPr>
      </w:pPr>
      <w:r>
        <w:rPr>
          <w:rFonts w:hAnsi="Times New Roman" w:cs="Times New Roman"/>
          <w:color w:val="000000"/>
          <w:sz w:val="24"/>
          <w:szCs w:val="24"/>
        </w:rPr>
        <w:t>— при совмещении работы с обучением (гл. 26 ТК);</w:t>
      </w:r>
    </w:p>
    <w:p w:rsidR="00D44C1B" w:rsidRDefault="0061799F">
      <w:pPr>
        <w:rPr>
          <w:rFonts w:hAnsi="Times New Roman" w:cs="Times New Roman"/>
          <w:color w:val="000000"/>
          <w:sz w:val="24"/>
          <w:szCs w:val="24"/>
        </w:rPr>
      </w:pPr>
      <w:r>
        <w:rPr>
          <w:rFonts w:hAnsi="Times New Roman" w:cs="Times New Roman"/>
          <w:color w:val="000000"/>
          <w:sz w:val="24"/>
          <w:szCs w:val="24"/>
        </w:rPr>
        <w:t>— при предоставлении ежегодного оплачиваемого отпуска (гл. 19 ТК);</w:t>
      </w:r>
    </w:p>
    <w:p w:rsidR="00D44C1B" w:rsidRDefault="0061799F">
      <w:pPr>
        <w:rPr>
          <w:rFonts w:hAnsi="Times New Roman" w:cs="Times New Roman"/>
          <w:color w:val="000000"/>
          <w:sz w:val="24"/>
          <w:szCs w:val="24"/>
        </w:rPr>
      </w:pPr>
      <w:r>
        <w:rPr>
          <w:rFonts w:hAnsi="Times New Roman" w:cs="Times New Roman"/>
          <w:color w:val="000000"/>
          <w:sz w:val="24"/>
          <w:szCs w:val="24"/>
        </w:rPr>
        <w:t>— в связи с задержкой выдачи трудовой книжки при увольнении (ст. 84.1 ТК);</w:t>
      </w:r>
    </w:p>
    <w:p w:rsidR="00D44C1B" w:rsidRDefault="0061799F">
      <w:pPr>
        <w:rPr>
          <w:rFonts w:hAnsi="Times New Roman" w:cs="Times New Roman"/>
          <w:color w:val="000000"/>
          <w:sz w:val="24"/>
          <w:szCs w:val="24"/>
        </w:rPr>
      </w:pPr>
      <w:r>
        <w:rPr>
          <w:rFonts w:hAnsi="Times New Roman" w:cs="Times New Roman"/>
          <w:color w:val="000000"/>
          <w:sz w:val="24"/>
          <w:szCs w:val="24"/>
        </w:rPr>
        <w:t>— в других случаях, предусмотренных трудовым законодательством.</w:t>
      </w:r>
    </w:p>
    <w:p w:rsidR="00D44C1B" w:rsidRDefault="00D44C1B">
      <w:pPr>
        <w:rPr>
          <w:rFonts w:hAnsi="Times New Roman" w:cs="Times New Roman"/>
          <w:color w:val="000000"/>
          <w:sz w:val="24"/>
          <w:szCs w:val="24"/>
        </w:rPr>
      </w:pPr>
    </w:p>
    <w:p w:rsidR="00D44C1B" w:rsidRDefault="0061799F">
      <w:pPr>
        <w:rPr>
          <w:rFonts w:hAnsi="Times New Roman" w:cs="Times New Roman"/>
          <w:color w:val="000000"/>
          <w:sz w:val="24"/>
          <w:szCs w:val="24"/>
        </w:rPr>
      </w:pPr>
      <w:r>
        <w:rPr>
          <w:rFonts w:hAnsi="Times New Roman" w:cs="Times New Roman"/>
          <w:color w:val="000000"/>
          <w:sz w:val="24"/>
          <w:szCs w:val="24"/>
        </w:rPr>
        <w:t>5.2. Работодатель обязуется:</w:t>
      </w:r>
    </w:p>
    <w:p w:rsidR="00D44C1B" w:rsidRDefault="0061799F">
      <w:pPr>
        <w:rPr>
          <w:rFonts w:hAnsi="Times New Roman" w:cs="Times New Roman"/>
          <w:color w:val="000000"/>
          <w:sz w:val="24"/>
          <w:szCs w:val="24"/>
        </w:rPr>
      </w:pPr>
      <w:r>
        <w:rPr>
          <w:rFonts w:hAnsi="Times New Roman" w:cs="Times New Roman"/>
          <w:color w:val="000000"/>
          <w:sz w:val="24"/>
          <w:szCs w:val="24"/>
        </w:rP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D44C1B" w:rsidRDefault="0061799F">
      <w:pPr>
        <w:rPr>
          <w:rFonts w:hAnsi="Times New Roman" w:cs="Times New Roman"/>
          <w:color w:val="000000"/>
          <w:sz w:val="24"/>
          <w:szCs w:val="24"/>
        </w:rPr>
      </w:pPr>
      <w:r>
        <w:rPr>
          <w:rFonts w:hAnsi="Times New Roman" w:cs="Times New Roman"/>
          <w:color w:val="000000"/>
          <w:sz w:val="24"/>
          <w:szCs w:val="24"/>
        </w:rPr>
        <w:t>5.2.2. Своевременно и полностью перечислять за работников страховые взносы в СФР, Фонд медицинского страхования РФ.</w:t>
      </w:r>
    </w:p>
    <w:p w:rsidR="00D44C1B" w:rsidRDefault="0061799F">
      <w:pPr>
        <w:rPr>
          <w:rFonts w:hAnsi="Times New Roman" w:cs="Times New Roman"/>
          <w:color w:val="000000"/>
          <w:sz w:val="24"/>
          <w:szCs w:val="24"/>
        </w:rPr>
      </w:pPr>
      <w:r>
        <w:rPr>
          <w:rFonts w:hAnsi="Times New Roman" w:cs="Times New Roman"/>
          <w:color w:val="000000"/>
          <w:sz w:val="24"/>
          <w:szCs w:val="24"/>
        </w:rPr>
        <w:t>5.2.3. Выплачивать единовременное пособие при выходе работника на пенсию в размере ______ руб. за счет средств работодателя.</w:t>
      </w:r>
    </w:p>
    <w:p w:rsidR="00D44C1B" w:rsidRDefault="0061799F">
      <w:pPr>
        <w:rPr>
          <w:rFonts w:hAnsi="Times New Roman" w:cs="Times New Roman"/>
          <w:color w:val="000000"/>
          <w:sz w:val="24"/>
          <w:szCs w:val="24"/>
        </w:rPr>
      </w:pPr>
      <w:r>
        <w:rPr>
          <w:rFonts w:hAnsi="Times New Roman" w:cs="Times New Roman"/>
          <w:color w:val="000000"/>
          <w:sz w:val="24"/>
          <w:szCs w:val="24"/>
        </w:rPr>
        <w:lastRenderedPageBreak/>
        <w:t>5.2.4.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D44C1B" w:rsidRDefault="0061799F">
      <w:pPr>
        <w:rPr>
          <w:rFonts w:hAnsi="Times New Roman" w:cs="Times New Roman"/>
          <w:color w:val="000000"/>
          <w:sz w:val="24"/>
          <w:szCs w:val="24"/>
        </w:rPr>
      </w:pPr>
      <w:r>
        <w:rPr>
          <w:rFonts w:hAnsi="Times New Roman" w:cs="Times New Roman"/>
          <w:color w:val="000000"/>
          <w:sz w:val="24"/>
          <w:szCs w:val="24"/>
        </w:rPr>
        <w:t>— при выходе на работу после нахождения в отпуске по беременности и родам, по уходу за ребенком;</w:t>
      </w:r>
    </w:p>
    <w:p w:rsidR="00D44C1B" w:rsidRDefault="0061799F">
      <w:pPr>
        <w:rPr>
          <w:rFonts w:hAnsi="Times New Roman" w:cs="Times New Roman"/>
          <w:color w:val="000000"/>
          <w:sz w:val="24"/>
          <w:szCs w:val="24"/>
        </w:rPr>
      </w:pPr>
      <w:r>
        <w:rPr>
          <w:rFonts w:hAnsi="Times New Roman" w:cs="Times New Roman"/>
          <w:color w:val="000000"/>
          <w:sz w:val="24"/>
          <w:szCs w:val="24"/>
        </w:rPr>
        <w:t>— при выходе на работу после нахождения в длительном отпуске сроком до одного года в соответствии с пунктом 4 части 5 статьи 47 Закона от 29.12.2012 № 273-ФЗ «Об образовании в Российской Федерации»;</w:t>
      </w:r>
    </w:p>
    <w:p w:rsidR="00D44C1B" w:rsidRDefault="0061799F">
      <w:pPr>
        <w:rPr>
          <w:rFonts w:hAnsi="Times New Roman" w:cs="Times New Roman"/>
          <w:color w:val="000000"/>
          <w:sz w:val="24"/>
          <w:szCs w:val="24"/>
        </w:rPr>
      </w:pPr>
      <w:r>
        <w:rPr>
          <w:rFonts w:hAnsi="Times New Roman" w:cs="Times New Roman"/>
          <w:color w:val="000000"/>
          <w:sz w:val="24"/>
          <w:szCs w:val="24"/>
        </w:rPr>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___________.</w:t>
      </w:r>
    </w:p>
    <w:p w:rsidR="00D44C1B" w:rsidRDefault="0061799F">
      <w:pPr>
        <w:rPr>
          <w:rFonts w:hAnsi="Times New Roman" w:cs="Times New Roman"/>
          <w:color w:val="000000"/>
          <w:sz w:val="24"/>
          <w:szCs w:val="24"/>
        </w:rPr>
      </w:pPr>
      <w:r>
        <w:rPr>
          <w:rFonts w:hAnsi="Times New Roman" w:cs="Times New Roman"/>
          <w:color w:val="000000"/>
          <w:sz w:val="24"/>
          <w:szCs w:val="24"/>
        </w:rPr>
        <w:t>5.2.5 Учитывать квалификационную категорию педагогическим работникам при выполнении ими педагогической работы в следующих случаях:</w:t>
      </w:r>
    </w:p>
    <w:p w:rsidR="00D44C1B" w:rsidRDefault="0061799F">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при работе в должности, по которой установлена квалификационная категория, независимо от преподаваемого предмета (дисциплины);</w:t>
      </w:r>
    </w:p>
    <w:p w:rsidR="00D44C1B" w:rsidRDefault="0061799F">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при возобновлении работы в должности, по которой установлена квалификационная категория, независимо от перерывов в работе;</w:t>
      </w:r>
    </w:p>
    <w:p w:rsidR="00D44C1B" w:rsidRDefault="0061799F">
      <w:pPr>
        <w:numPr>
          <w:ilvl w:val="0"/>
          <w:numId w:val="2"/>
        </w:numPr>
        <w:ind w:left="780" w:right="180"/>
        <w:rPr>
          <w:rFonts w:hAnsi="Times New Roman" w:cs="Times New Roman"/>
          <w:color w:val="000000"/>
          <w:sz w:val="24"/>
          <w:szCs w:val="24"/>
        </w:rPr>
      </w:pPr>
      <w:r>
        <w:rPr>
          <w:rFonts w:hAnsi="Times New Roman" w:cs="Times New Roman"/>
          <w:color w:val="000000"/>
          <w:sz w:val="24"/>
          <w:szCs w:val="24"/>
        </w:rPr>
        <w:t>_____</w:t>
      </w:r>
    </w:p>
    <w:p w:rsidR="00D44C1B" w:rsidRDefault="0061799F">
      <w:pPr>
        <w:rPr>
          <w:rFonts w:hAnsi="Times New Roman" w:cs="Times New Roman"/>
          <w:color w:val="000000"/>
          <w:sz w:val="24"/>
          <w:szCs w:val="24"/>
        </w:rPr>
      </w:pPr>
      <w:r>
        <w:rPr>
          <w:rFonts w:hAnsi="Times New Roman" w:cs="Times New Roman"/>
          <w:color w:val="000000"/>
          <w:sz w:val="24"/>
          <w:szCs w:val="24"/>
        </w:rPr>
        <w:t>5.2.5.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D44C1B" w:rsidRDefault="0061799F">
      <w:pPr>
        <w:rPr>
          <w:rFonts w:hAnsi="Times New Roman" w:cs="Times New Roman"/>
          <w:color w:val="000000"/>
          <w:sz w:val="24"/>
          <w:szCs w:val="24"/>
        </w:rPr>
      </w:pPr>
      <w:r>
        <w:rPr>
          <w:rFonts w:hAnsi="Times New Roman" w:cs="Times New Roman"/>
          <w:color w:val="000000"/>
          <w:sz w:val="24"/>
          <w:szCs w:val="24"/>
        </w:rPr>
        <w:t>5.2.6. Оказывать работникам материальную помощь при рождении ребенка в размере ______ руб.</w:t>
      </w:r>
    </w:p>
    <w:p w:rsidR="00D44C1B" w:rsidRDefault="0061799F">
      <w:pPr>
        <w:rPr>
          <w:rFonts w:hAnsi="Times New Roman" w:cs="Times New Roman"/>
          <w:color w:val="000000"/>
          <w:sz w:val="24"/>
          <w:szCs w:val="24"/>
        </w:rPr>
      </w:pPr>
      <w:r>
        <w:rPr>
          <w:rFonts w:hAnsi="Times New Roman" w:cs="Times New Roman"/>
          <w:color w:val="000000"/>
          <w:sz w:val="24"/>
          <w:szCs w:val="24"/>
        </w:rPr>
        <w:t>5.2.7. Оказывать работникам, имеющим трех и более несовершеннолетних детей, ежегодную разовую материальную помощь в размере ____ руб.</w:t>
      </w:r>
    </w:p>
    <w:p w:rsidR="00D44C1B" w:rsidRDefault="00D44C1B">
      <w:pPr>
        <w:rPr>
          <w:rFonts w:hAnsi="Times New Roman" w:cs="Times New Roman"/>
          <w:color w:val="000000"/>
          <w:sz w:val="24"/>
          <w:szCs w:val="24"/>
        </w:rPr>
      </w:pPr>
    </w:p>
    <w:p w:rsidR="00D44C1B" w:rsidRDefault="0061799F">
      <w:pPr>
        <w:jc w:val="center"/>
        <w:rPr>
          <w:rFonts w:hAnsi="Times New Roman" w:cs="Times New Roman"/>
          <w:color w:val="000000"/>
          <w:sz w:val="24"/>
          <w:szCs w:val="24"/>
        </w:rPr>
      </w:pPr>
      <w:r>
        <w:rPr>
          <w:rFonts w:hAnsi="Times New Roman" w:cs="Times New Roman"/>
          <w:b/>
          <w:bCs/>
          <w:color w:val="000000"/>
          <w:sz w:val="24"/>
          <w:szCs w:val="24"/>
        </w:rPr>
        <w:t>VI. Охрана труда и здоровья</w:t>
      </w:r>
    </w:p>
    <w:p w:rsidR="00D44C1B" w:rsidRDefault="00D44C1B">
      <w:pPr>
        <w:rPr>
          <w:rFonts w:hAnsi="Times New Roman" w:cs="Times New Roman"/>
          <w:color w:val="000000"/>
          <w:sz w:val="24"/>
          <w:szCs w:val="24"/>
        </w:rPr>
      </w:pPr>
    </w:p>
    <w:p w:rsidR="00D44C1B" w:rsidRDefault="0061799F">
      <w:pPr>
        <w:rPr>
          <w:rFonts w:hAnsi="Times New Roman" w:cs="Times New Roman"/>
          <w:color w:val="000000"/>
          <w:sz w:val="24"/>
          <w:szCs w:val="24"/>
        </w:rPr>
      </w:pPr>
      <w:r>
        <w:rPr>
          <w:rFonts w:hAnsi="Times New Roman" w:cs="Times New Roman"/>
          <w:color w:val="000000"/>
          <w:sz w:val="24"/>
          <w:szCs w:val="24"/>
        </w:rPr>
        <w:t>6. Для реализации права работников на здоровые и безопасные условия труда, внедрения современных средств безопасности труда, предупреждающих производственный травматизм и возникновение профессиональных заболеваний, заключается __________________________.</w:t>
      </w:r>
    </w:p>
    <w:p w:rsidR="00D44C1B" w:rsidRDefault="0061799F">
      <w:pPr>
        <w:rPr>
          <w:rFonts w:hAnsi="Times New Roman" w:cs="Times New Roman"/>
          <w:color w:val="000000"/>
          <w:sz w:val="24"/>
          <w:szCs w:val="24"/>
        </w:rPr>
      </w:pPr>
      <w:r>
        <w:rPr>
          <w:rFonts w:hAnsi="Times New Roman" w:cs="Times New Roman"/>
          <w:color w:val="000000"/>
          <w:sz w:val="24"/>
          <w:szCs w:val="24"/>
        </w:rPr>
        <w:t>6.1. Работодатель обязуется:</w:t>
      </w:r>
    </w:p>
    <w:p w:rsidR="00D44C1B" w:rsidRDefault="0061799F">
      <w:pPr>
        <w:rPr>
          <w:rFonts w:hAnsi="Times New Roman" w:cs="Times New Roman"/>
          <w:color w:val="000000"/>
          <w:sz w:val="24"/>
          <w:szCs w:val="24"/>
        </w:rPr>
      </w:pPr>
      <w:r>
        <w:rPr>
          <w:rFonts w:hAnsi="Times New Roman" w:cs="Times New Roman"/>
          <w:color w:val="000000"/>
          <w:sz w:val="24"/>
          <w:szCs w:val="24"/>
        </w:rPr>
        <w:t>6.1.1. Обеспечивать безопасные и здоровые условия труда при проведении образовательного процесса.</w:t>
      </w:r>
    </w:p>
    <w:p w:rsidR="00D44C1B" w:rsidRDefault="0061799F">
      <w:pPr>
        <w:rPr>
          <w:rFonts w:hAnsi="Times New Roman" w:cs="Times New Roman"/>
          <w:color w:val="000000"/>
          <w:sz w:val="24"/>
          <w:szCs w:val="24"/>
        </w:rPr>
      </w:pPr>
      <w:r>
        <w:rPr>
          <w:rFonts w:hAnsi="Times New Roman" w:cs="Times New Roman"/>
          <w:color w:val="000000"/>
          <w:sz w:val="24"/>
          <w:szCs w:val="24"/>
        </w:rPr>
        <w:lastRenderedPageBreak/>
        <w:t>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___ процента от суммы затрат на образовательные услуги (ст. 226 ТК).</w:t>
      </w:r>
    </w:p>
    <w:p w:rsidR="00D44C1B" w:rsidRDefault="0061799F">
      <w:pPr>
        <w:rPr>
          <w:rFonts w:hAnsi="Times New Roman" w:cs="Times New Roman"/>
          <w:color w:val="000000"/>
          <w:sz w:val="24"/>
          <w:szCs w:val="24"/>
        </w:rPr>
      </w:pPr>
      <w:r>
        <w:rPr>
          <w:rFonts w:hAnsi="Times New Roman" w:cs="Times New Roman"/>
          <w:color w:val="000000"/>
          <w:sz w:val="24"/>
          <w:szCs w:val="24"/>
        </w:rPr>
        <w:t>6.1.3. Использовать возможность возврата части страховых взносов (до __ процентов) на предупредительные меры по улучшению условий и охраны труда, предупреждению производственного травматизма.</w:t>
      </w:r>
    </w:p>
    <w:p w:rsidR="00D44C1B" w:rsidRDefault="0061799F">
      <w:pPr>
        <w:rPr>
          <w:rFonts w:hAnsi="Times New Roman" w:cs="Times New Roman"/>
          <w:color w:val="000000"/>
          <w:sz w:val="24"/>
          <w:szCs w:val="24"/>
        </w:rPr>
      </w:pPr>
      <w:r>
        <w:rPr>
          <w:rFonts w:hAnsi="Times New Roman" w:cs="Times New Roman"/>
          <w:color w:val="000000"/>
          <w:sz w:val="24"/>
          <w:szCs w:val="24"/>
        </w:rPr>
        <w:t>6.1.4. Проводить обучение по охране труда и проверку знаний требований охраны труда работников образовательных организаций не реже одного раза в три года.</w:t>
      </w:r>
    </w:p>
    <w:p w:rsidR="00D44C1B" w:rsidRDefault="0061799F">
      <w:pPr>
        <w:rPr>
          <w:rFonts w:hAnsi="Times New Roman" w:cs="Times New Roman"/>
          <w:color w:val="000000"/>
          <w:sz w:val="24"/>
          <w:szCs w:val="24"/>
        </w:rPr>
      </w:pPr>
      <w:r>
        <w:rPr>
          <w:rFonts w:hAnsi="Times New Roman" w:cs="Times New Roman"/>
          <w:color w:val="000000"/>
          <w:sz w:val="24"/>
          <w:szCs w:val="24"/>
        </w:rPr>
        <w:t>6.1.5. Обеспечивать проверку знаний работников образовательной организации по охране труда к началу каждого учебного года.</w:t>
      </w:r>
    </w:p>
    <w:p w:rsidR="00D44C1B" w:rsidRDefault="0061799F">
      <w:pPr>
        <w:rPr>
          <w:rFonts w:hAnsi="Times New Roman" w:cs="Times New Roman"/>
          <w:color w:val="000000"/>
          <w:sz w:val="24"/>
          <w:szCs w:val="24"/>
        </w:rPr>
      </w:pPr>
      <w:r>
        <w:rPr>
          <w:rFonts w:hAnsi="Times New Roman" w:cs="Times New Roman"/>
          <w:color w:val="000000"/>
          <w:sz w:val="24"/>
          <w:szCs w:val="24"/>
        </w:rPr>
        <w:t>6.1.6. Обеспечить наличие правил, инструкций, журналов инструктажа и других обязательных материалов на рабочих местах.</w:t>
      </w:r>
    </w:p>
    <w:p w:rsidR="00D44C1B" w:rsidRDefault="0061799F">
      <w:pPr>
        <w:rPr>
          <w:rFonts w:hAnsi="Times New Roman" w:cs="Times New Roman"/>
          <w:color w:val="000000"/>
          <w:sz w:val="24"/>
          <w:szCs w:val="24"/>
        </w:rPr>
      </w:pPr>
      <w:r>
        <w:rPr>
          <w:rFonts w:hAnsi="Times New Roman" w:cs="Times New Roman"/>
          <w:color w:val="000000"/>
          <w:sz w:val="24"/>
          <w:szCs w:val="24"/>
        </w:rPr>
        <w:t>6.1.7.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организации.</w:t>
      </w:r>
    </w:p>
    <w:p w:rsidR="00D44C1B" w:rsidRDefault="0061799F">
      <w:pPr>
        <w:rPr>
          <w:rFonts w:hAnsi="Times New Roman" w:cs="Times New Roman"/>
          <w:color w:val="000000"/>
          <w:sz w:val="24"/>
          <w:szCs w:val="24"/>
        </w:rPr>
      </w:pPr>
      <w:r>
        <w:rPr>
          <w:rFonts w:hAnsi="Times New Roman" w:cs="Times New Roman"/>
          <w:color w:val="000000"/>
          <w:sz w:val="24"/>
          <w:szCs w:val="24"/>
        </w:rPr>
        <w:t>6.1.8. Обеспечивать проведение в установленном порядке работ, по специальной оценке, условий труда на рабочих местах.</w:t>
      </w:r>
    </w:p>
    <w:p w:rsidR="00D44C1B" w:rsidRDefault="0061799F">
      <w:pPr>
        <w:rPr>
          <w:rFonts w:hAnsi="Times New Roman" w:cs="Times New Roman"/>
          <w:color w:val="000000"/>
          <w:sz w:val="24"/>
          <w:szCs w:val="24"/>
        </w:rPr>
      </w:pPr>
      <w:r>
        <w:rPr>
          <w:rFonts w:hAnsi="Times New Roman" w:cs="Times New Roman"/>
          <w:color w:val="000000"/>
          <w:sz w:val="24"/>
          <w:szCs w:val="24"/>
        </w:rPr>
        <w:t>6.1.9. Предоставлять гарантии и компенсации работникам, занятым на работах с вредными и (или) опасными условиями труда, в соответствии с ТК, иными нормативными правовыми актами, содержащими государственные нормативные требования охраны труда.</w:t>
      </w:r>
    </w:p>
    <w:p w:rsidR="00D44C1B" w:rsidRDefault="0061799F">
      <w:pPr>
        <w:rPr>
          <w:rFonts w:hAnsi="Times New Roman" w:cs="Times New Roman"/>
          <w:color w:val="000000"/>
          <w:sz w:val="24"/>
          <w:szCs w:val="24"/>
        </w:rPr>
      </w:pPr>
      <w:r>
        <w:rPr>
          <w:rFonts w:hAnsi="Times New Roman" w:cs="Times New Roman"/>
          <w:color w:val="000000"/>
          <w:sz w:val="24"/>
          <w:szCs w:val="24"/>
        </w:rPr>
        <w:t>6.1.10. Обеспечивать работников сертифицированной спецодеждой и другими средствами индивидуальной защиты (СИЗ), молоком или другими равноценными пищевыми продуктами, смывающими и обезвреживающими средствами в соответствии с установленными нормами.</w:t>
      </w:r>
    </w:p>
    <w:p w:rsidR="00D44C1B" w:rsidRDefault="0061799F">
      <w:pPr>
        <w:rPr>
          <w:rFonts w:hAnsi="Times New Roman" w:cs="Times New Roman"/>
          <w:color w:val="000000"/>
          <w:sz w:val="24"/>
          <w:szCs w:val="24"/>
        </w:rPr>
      </w:pPr>
      <w:r>
        <w:rPr>
          <w:rFonts w:hAnsi="Times New Roman" w:cs="Times New Roman"/>
          <w:color w:val="000000"/>
          <w:sz w:val="24"/>
          <w:szCs w:val="24"/>
        </w:rPr>
        <w:t>6.1.11.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D44C1B" w:rsidRDefault="0061799F">
      <w:pPr>
        <w:rPr>
          <w:rFonts w:hAnsi="Times New Roman" w:cs="Times New Roman"/>
          <w:color w:val="000000"/>
          <w:sz w:val="24"/>
          <w:szCs w:val="24"/>
        </w:rPr>
      </w:pPr>
      <w:r>
        <w:rPr>
          <w:rFonts w:hAnsi="Times New Roman" w:cs="Times New Roman"/>
          <w:color w:val="000000"/>
          <w:sz w:val="24"/>
          <w:szCs w:val="24"/>
        </w:rPr>
        <w:t>6.1.12. Обеспечивать прохождение внеочередного медосмотра, на который врач направил работника после больничного.</w:t>
      </w:r>
    </w:p>
    <w:p w:rsidR="00D44C1B" w:rsidRDefault="0061799F">
      <w:pPr>
        <w:rPr>
          <w:rFonts w:hAnsi="Times New Roman" w:cs="Times New Roman"/>
          <w:color w:val="000000"/>
          <w:sz w:val="24"/>
          <w:szCs w:val="24"/>
        </w:rPr>
      </w:pPr>
      <w:r>
        <w:rPr>
          <w:rFonts w:hAnsi="Times New Roman" w:cs="Times New Roman"/>
          <w:color w:val="000000"/>
          <w:sz w:val="24"/>
          <w:szCs w:val="24"/>
        </w:rPr>
        <w:t>6.1.13. _________________________________________________________________________________________________________________________________</w:t>
      </w:r>
    </w:p>
    <w:p w:rsidR="00D44C1B" w:rsidRDefault="0061799F">
      <w:pPr>
        <w:rPr>
          <w:rFonts w:hAnsi="Times New Roman" w:cs="Times New Roman"/>
          <w:color w:val="000000"/>
          <w:sz w:val="24"/>
          <w:szCs w:val="24"/>
        </w:rPr>
      </w:pPr>
      <w:r>
        <w:rPr>
          <w:rFonts w:hAnsi="Times New Roman" w:cs="Times New Roman"/>
          <w:color w:val="000000"/>
          <w:sz w:val="24"/>
          <w:szCs w:val="24"/>
        </w:rPr>
        <w:t>6.1.14. Обеспечивать установленный санитарными нормами тепловой режим в помещениях.</w:t>
      </w:r>
    </w:p>
    <w:p w:rsidR="00D44C1B" w:rsidRDefault="0061799F">
      <w:pPr>
        <w:rPr>
          <w:rFonts w:hAnsi="Times New Roman" w:cs="Times New Roman"/>
          <w:color w:val="000000"/>
          <w:sz w:val="24"/>
          <w:szCs w:val="24"/>
        </w:rPr>
      </w:pPr>
      <w:r>
        <w:rPr>
          <w:rFonts w:hAnsi="Times New Roman" w:cs="Times New Roman"/>
          <w:color w:val="000000"/>
          <w:sz w:val="24"/>
          <w:szCs w:val="24"/>
        </w:rPr>
        <w:lastRenderedPageBreak/>
        <w:t>6.1.15. Проводить своевременное расследование несчастных случаев на производстве в соответствии с действующим законодательством и вести их учет.</w:t>
      </w:r>
    </w:p>
    <w:p w:rsidR="00D44C1B" w:rsidRDefault="0061799F">
      <w:pPr>
        <w:rPr>
          <w:rFonts w:hAnsi="Times New Roman" w:cs="Times New Roman"/>
          <w:color w:val="000000"/>
          <w:sz w:val="24"/>
          <w:szCs w:val="24"/>
        </w:rPr>
      </w:pPr>
      <w:r>
        <w:rPr>
          <w:rFonts w:hAnsi="Times New Roman" w:cs="Times New Roman"/>
          <w:color w:val="000000"/>
          <w:sz w:val="24"/>
          <w:szCs w:val="24"/>
        </w:rPr>
        <w:t>6.1.16. Предусмотреть выплату денежной компенсации семье работника, погибшего в результате несчастного случая на производстве, в размере _______ руб., если несчастный случай на производстве произошел не по вине работника.</w:t>
      </w:r>
    </w:p>
    <w:p w:rsidR="00D44C1B" w:rsidRDefault="0061799F">
      <w:pPr>
        <w:rPr>
          <w:rFonts w:hAnsi="Times New Roman" w:cs="Times New Roman"/>
          <w:color w:val="000000"/>
          <w:sz w:val="24"/>
          <w:szCs w:val="24"/>
        </w:rPr>
      </w:pPr>
      <w:r>
        <w:rPr>
          <w:rFonts w:hAnsi="Times New Roman" w:cs="Times New Roman"/>
          <w:color w:val="000000"/>
          <w:sz w:val="24"/>
          <w:szCs w:val="24"/>
        </w:rPr>
        <w:t>6.1.17. Обеспечивать соблюдение работниками требований, правил и инструкций по охране труда.</w:t>
      </w:r>
    </w:p>
    <w:p w:rsidR="00D44C1B" w:rsidRDefault="0061799F">
      <w:pPr>
        <w:rPr>
          <w:rFonts w:hAnsi="Times New Roman" w:cs="Times New Roman"/>
          <w:color w:val="000000"/>
          <w:sz w:val="24"/>
          <w:szCs w:val="24"/>
        </w:rPr>
      </w:pPr>
      <w:r>
        <w:rPr>
          <w:rFonts w:hAnsi="Times New Roman" w:cs="Times New Roman"/>
          <w:color w:val="000000"/>
          <w:sz w:val="24"/>
          <w:szCs w:val="24"/>
        </w:rPr>
        <w:t>6.1.18.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__________________________.</w:t>
      </w:r>
    </w:p>
    <w:p w:rsidR="00D44C1B" w:rsidRDefault="0061799F">
      <w:pPr>
        <w:rPr>
          <w:rFonts w:hAnsi="Times New Roman" w:cs="Times New Roman"/>
          <w:color w:val="000000"/>
          <w:sz w:val="24"/>
          <w:szCs w:val="24"/>
        </w:rPr>
      </w:pPr>
      <w:r>
        <w:rPr>
          <w:rFonts w:hAnsi="Times New Roman" w:cs="Times New Roman"/>
          <w:color w:val="000000"/>
          <w:sz w:val="24"/>
          <w:szCs w:val="24"/>
        </w:rPr>
        <w:t>6.1.19.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D44C1B" w:rsidRDefault="0061799F">
      <w:pPr>
        <w:rPr>
          <w:rFonts w:hAnsi="Times New Roman" w:cs="Times New Roman"/>
          <w:color w:val="000000"/>
          <w:sz w:val="24"/>
          <w:szCs w:val="24"/>
        </w:rPr>
      </w:pPr>
      <w:r>
        <w:rPr>
          <w:rFonts w:hAnsi="Times New Roman" w:cs="Times New Roman"/>
          <w:color w:val="000000"/>
          <w:sz w:val="24"/>
          <w:szCs w:val="24"/>
        </w:rPr>
        <w:t>6.1.20. Выявлять, анализировать и отслеживать профессиональные риски и опасности.</w:t>
      </w:r>
    </w:p>
    <w:p w:rsidR="00D44C1B" w:rsidRDefault="0061799F">
      <w:pPr>
        <w:rPr>
          <w:rFonts w:hAnsi="Times New Roman" w:cs="Times New Roman"/>
          <w:color w:val="000000"/>
          <w:sz w:val="24"/>
          <w:szCs w:val="24"/>
        </w:rPr>
      </w:pPr>
      <w:r>
        <w:rPr>
          <w:rFonts w:hAnsi="Times New Roman" w:cs="Times New Roman"/>
          <w:color w:val="000000"/>
          <w:sz w:val="24"/>
          <w:szCs w:val="24"/>
        </w:rPr>
        <w:t>6.2.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D44C1B" w:rsidRDefault="0061799F">
      <w:pPr>
        <w:rPr>
          <w:rFonts w:hAnsi="Times New Roman" w:cs="Times New Roman"/>
          <w:color w:val="000000"/>
          <w:sz w:val="24"/>
          <w:szCs w:val="24"/>
        </w:rPr>
      </w:pPr>
      <w:r>
        <w:rPr>
          <w:rFonts w:hAnsi="Times New Roman" w:cs="Times New Roman"/>
          <w:color w:val="000000"/>
          <w:sz w:val="24"/>
          <w:szCs w:val="24"/>
        </w:rPr>
        <w:t>6.3. Работники обязуются:</w:t>
      </w:r>
    </w:p>
    <w:p w:rsidR="00D44C1B" w:rsidRDefault="0061799F">
      <w:pPr>
        <w:rPr>
          <w:rFonts w:hAnsi="Times New Roman" w:cs="Times New Roman"/>
          <w:color w:val="000000"/>
          <w:sz w:val="24"/>
          <w:szCs w:val="24"/>
        </w:rPr>
      </w:pPr>
      <w:r>
        <w:rPr>
          <w:rFonts w:hAnsi="Times New Roman" w:cs="Times New Roman"/>
          <w:color w:val="000000"/>
          <w:sz w:val="24"/>
          <w:szCs w:val="24"/>
        </w:rPr>
        <w:t>6.3.1.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D44C1B" w:rsidRDefault="0061799F">
      <w:pPr>
        <w:rPr>
          <w:rFonts w:hAnsi="Times New Roman" w:cs="Times New Roman"/>
          <w:color w:val="000000"/>
          <w:sz w:val="24"/>
          <w:szCs w:val="24"/>
        </w:rPr>
      </w:pPr>
      <w:r>
        <w:rPr>
          <w:rFonts w:hAnsi="Times New Roman" w:cs="Times New Roman"/>
          <w:color w:val="000000"/>
          <w:sz w:val="24"/>
          <w:szCs w:val="24"/>
        </w:rPr>
        <w:t>6.3.2.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D44C1B" w:rsidRDefault="0061799F">
      <w:pPr>
        <w:rPr>
          <w:rFonts w:hAnsi="Times New Roman" w:cs="Times New Roman"/>
          <w:color w:val="000000"/>
          <w:sz w:val="24"/>
          <w:szCs w:val="24"/>
        </w:rPr>
      </w:pPr>
      <w:r>
        <w:rPr>
          <w:rFonts w:hAnsi="Times New Roman" w:cs="Times New Roman"/>
          <w:color w:val="000000"/>
          <w:sz w:val="24"/>
          <w:szCs w:val="24"/>
        </w:rPr>
        <w:t>6.3.3.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D44C1B" w:rsidRDefault="0061799F">
      <w:pPr>
        <w:rPr>
          <w:rFonts w:hAnsi="Times New Roman" w:cs="Times New Roman"/>
          <w:color w:val="000000"/>
          <w:sz w:val="24"/>
          <w:szCs w:val="24"/>
        </w:rPr>
      </w:pPr>
      <w:r>
        <w:rPr>
          <w:rFonts w:hAnsi="Times New Roman" w:cs="Times New Roman"/>
          <w:color w:val="000000"/>
          <w:sz w:val="24"/>
          <w:szCs w:val="24"/>
        </w:rPr>
        <w:t>6.3.4. Правильно применять средства индивидуальной и коллективной защиты.</w:t>
      </w:r>
    </w:p>
    <w:p w:rsidR="00D44C1B" w:rsidRDefault="0061799F">
      <w:pPr>
        <w:rPr>
          <w:rFonts w:hAnsi="Times New Roman" w:cs="Times New Roman"/>
          <w:color w:val="000000"/>
          <w:sz w:val="24"/>
          <w:szCs w:val="24"/>
        </w:rPr>
      </w:pPr>
      <w:r>
        <w:rPr>
          <w:rFonts w:hAnsi="Times New Roman" w:cs="Times New Roman"/>
          <w:color w:val="000000"/>
          <w:sz w:val="24"/>
          <w:szCs w:val="24"/>
        </w:rPr>
        <w:t>6.3.5. 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заболевания (отравления).</w:t>
      </w:r>
    </w:p>
    <w:p w:rsidR="00D44C1B" w:rsidRDefault="0061799F">
      <w:pPr>
        <w:rPr>
          <w:rFonts w:hAnsi="Times New Roman" w:cs="Times New Roman"/>
          <w:color w:val="000000"/>
          <w:sz w:val="24"/>
          <w:szCs w:val="24"/>
        </w:rPr>
      </w:pPr>
      <w:r>
        <w:rPr>
          <w:rFonts w:hAnsi="Times New Roman" w:cs="Times New Roman"/>
          <w:color w:val="000000"/>
          <w:sz w:val="24"/>
          <w:szCs w:val="24"/>
        </w:rPr>
        <w:lastRenderedPageBreak/>
        <w:t>6.4. 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w:t>
      </w:r>
    </w:p>
    <w:p w:rsidR="00D44C1B" w:rsidRDefault="0061799F">
      <w:pPr>
        <w:rPr>
          <w:rFonts w:hAnsi="Times New Roman" w:cs="Times New Roman"/>
          <w:color w:val="000000"/>
          <w:sz w:val="24"/>
          <w:szCs w:val="24"/>
        </w:rPr>
      </w:pPr>
      <w:r>
        <w:rPr>
          <w:rFonts w:hAnsi="Times New Roman" w:cs="Times New Roman"/>
          <w:color w:val="000000"/>
          <w:sz w:val="24"/>
          <w:szCs w:val="24"/>
        </w:rPr>
        <w:t>6.5. __________________________________________________________________________________________________________________________ </w:t>
      </w:r>
    </w:p>
    <w:p w:rsidR="00D44C1B" w:rsidRDefault="0061799F">
      <w:pPr>
        <w:jc w:val="center"/>
        <w:rPr>
          <w:rFonts w:hAnsi="Times New Roman" w:cs="Times New Roman"/>
          <w:color w:val="000000"/>
          <w:sz w:val="24"/>
          <w:szCs w:val="24"/>
        </w:rPr>
      </w:pPr>
      <w:r>
        <w:rPr>
          <w:rFonts w:hAnsi="Times New Roman" w:cs="Times New Roman"/>
          <w:b/>
          <w:bCs/>
          <w:color w:val="000000"/>
          <w:sz w:val="24"/>
          <w:szCs w:val="24"/>
        </w:rPr>
        <w:t>VII. Гарантии профсоюзной деятельности</w:t>
      </w:r>
    </w:p>
    <w:p w:rsidR="00D44C1B" w:rsidRDefault="0061799F">
      <w:pPr>
        <w:rPr>
          <w:rFonts w:hAnsi="Times New Roman" w:cs="Times New Roman"/>
          <w:color w:val="000000"/>
          <w:sz w:val="24"/>
          <w:szCs w:val="24"/>
        </w:rPr>
      </w:pPr>
      <w:r>
        <w:rPr>
          <w:rFonts w:hAnsi="Times New Roman" w:cs="Times New Roman"/>
          <w:color w:val="000000"/>
          <w:sz w:val="24"/>
          <w:szCs w:val="24"/>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D44C1B" w:rsidRDefault="0061799F">
      <w:pPr>
        <w:rPr>
          <w:rFonts w:hAnsi="Times New Roman" w:cs="Times New Roman"/>
          <w:color w:val="000000"/>
          <w:sz w:val="24"/>
          <w:szCs w:val="24"/>
        </w:rPr>
      </w:pPr>
      <w:r>
        <w:rPr>
          <w:rFonts w:hAnsi="Times New Roman" w:cs="Times New Roman"/>
          <w:color w:val="000000"/>
          <w:sz w:val="24"/>
          <w:szCs w:val="24"/>
        </w:rPr>
        <w:t>7.2. 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 30 и 31 ТК), руководитель обеспечивает по письменному заявлению работника ежемесячное</w:t>
      </w:r>
      <w:r>
        <w:br/>
      </w:r>
      <w:r>
        <w:rPr>
          <w:rFonts w:hAnsi="Times New Roman" w:cs="Times New Roman"/>
          <w:color w:val="000000"/>
          <w:sz w:val="24"/>
          <w:szCs w:val="24"/>
        </w:rPr>
        <w:t>перечисление на счет первичной профсоюзной организации денежных средств из заработной платы работника в размере __________ (ч. 6 ст. 377 ТК).</w:t>
      </w:r>
    </w:p>
    <w:p w:rsidR="00D44C1B" w:rsidRDefault="0061799F">
      <w:pPr>
        <w:rPr>
          <w:rFonts w:hAnsi="Times New Roman" w:cs="Times New Roman"/>
          <w:color w:val="000000"/>
          <w:sz w:val="24"/>
          <w:szCs w:val="24"/>
        </w:rPr>
      </w:pPr>
      <w:r>
        <w:rPr>
          <w:rFonts w:hAnsi="Times New Roman" w:cs="Times New Roman"/>
          <w:color w:val="000000"/>
          <w:sz w:val="24"/>
          <w:szCs w:val="24"/>
        </w:rPr>
        <w:t>7.3. В целях создания условий для успешной деятельности первичной профсоюзной организации и ее выборного органа в соответствии с ТК, Законом от 12.01.1996 № 10-ФЗ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D44C1B" w:rsidRDefault="0061799F">
      <w:pPr>
        <w:rPr>
          <w:rFonts w:hAnsi="Times New Roman" w:cs="Times New Roman"/>
          <w:color w:val="000000"/>
          <w:sz w:val="24"/>
          <w:szCs w:val="24"/>
        </w:rPr>
      </w:pPr>
      <w:r>
        <w:rPr>
          <w:rFonts w:hAnsi="Times New Roman" w:cs="Times New Roman"/>
          <w:color w:val="000000"/>
          <w:sz w:val="24"/>
          <w:szCs w:val="24"/>
        </w:rPr>
        <w:t>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D44C1B" w:rsidRDefault="0061799F">
      <w:pPr>
        <w:rPr>
          <w:rFonts w:hAnsi="Times New Roman" w:cs="Times New Roman"/>
          <w:color w:val="000000"/>
          <w:sz w:val="24"/>
          <w:szCs w:val="24"/>
        </w:rPr>
      </w:pPr>
      <w:r>
        <w:rPr>
          <w:rFonts w:hAnsi="Times New Roman" w:cs="Times New Roman"/>
          <w:color w:val="000000"/>
          <w:sz w:val="24"/>
          <w:szCs w:val="24"/>
        </w:rPr>
        <w:t>7.3.2. Соблюдать права профсоюза, установленные законодательством и настоящим коллективным договором (гл. 58 ТК).</w:t>
      </w:r>
    </w:p>
    <w:p w:rsidR="00D44C1B" w:rsidRDefault="0061799F">
      <w:pPr>
        <w:rPr>
          <w:rFonts w:hAnsi="Times New Roman" w:cs="Times New Roman"/>
          <w:color w:val="000000"/>
          <w:sz w:val="24"/>
          <w:szCs w:val="24"/>
        </w:rPr>
      </w:pPr>
      <w:r>
        <w:rPr>
          <w:rFonts w:hAnsi="Times New Roman" w:cs="Times New Roman"/>
          <w:color w:val="000000"/>
          <w:sz w:val="24"/>
          <w:szCs w:val="24"/>
        </w:rPr>
        <w:t>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 370 ТК, ст. 11 Закона от 12.01.1996 № 10-ФЗ «О профессиональных союзах, их правах и гарантиях</w:t>
      </w:r>
      <w:r>
        <w:br/>
      </w:r>
      <w:r>
        <w:rPr>
          <w:rFonts w:hAnsi="Times New Roman" w:cs="Times New Roman"/>
          <w:color w:val="000000"/>
          <w:sz w:val="24"/>
          <w:szCs w:val="24"/>
        </w:rPr>
        <w:t>деятельности»).</w:t>
      </w:r>
    </w:p>
    <w:p w:rsidR="00D44C1B" w:rsidRDefault="0061799F">
      <w:pPr>
        <w:rPr>
          <w:rFonts w:hAnsi="Times New Roman" w:cs="Times New Roman"/>
          <w:color w:val="000000"/>
          <w:sz w:val="24"/>
          <w:szCs w:val="24"/>
        </w:rPr>
      </w:pPr>
      <w:r>
        <w:rPr>
          <w:rFonts w:hAnsi="Times New Roman" w:cs="Times New Roman"/>
          <w:color w:val="000000"/>
          <w:sz w:val="24"/>
          <w:szCs w:val="24"/>
        </w:rPr>
        <w:t>7.3.4. Безвозмездно предоставлять выборному органу первичной профсоюзной организации помещения как для его постоянной работы,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p>
    <w:p w:rsidR="00D44C1B" w:rsidRDefault="0061799F">
      <w:pPr>
        <w:rPr>
          <w:rFonts w:hAnsi="Times New Roman" w:cs="Times New Roman"/>
          <w:color w:val="000000"/>
          <w:sz w:val="24"/>
          <w:szCs w:val="24"/>
        </w:rPr>
      </w:pPr>
      <w:r>
        <w:rPr>
          <w:rFonts w:hAnsi="Times New Roman" w:cs="Times New Roman"/>
          <w:color w:val="000000"/>
          <w:sz w:val="24"/>
          <w:szCs w:val="24"/>
        </w:rPr>
        <w:lastRenderedPageBreak/>
        <w:t>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p>
    <w:p w:rsidR="00D44C1B" w:rsidRDefault="0061799F">
      <w:pPr>
        <w:rPr>
          <w:rFonts w:hAnsi="Times New Roman" w:cs="Times New Roman"/>
          <w:color w:val="000000"/>
          <w:sz w:val="24"/>
          <w:szCs w:val="24"/>
        </w:rPr>
      </w:pPr>
      <w:r>
        <w:rPr>
          <w:rFonts w:hAnsi="Times New Roman" w:cs="Times New Roman"/>
          <w:color w:val="000000"/>
          <w:sz w:val="24"/>
          <w:szCs w:val="24"/>
        </w:rPr>
        <w:t>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w:t>
      </w:r>
      <w:r>
        <w:br/>
      </w:r>
      <w:r>
        <w:rPr>
          <w:rFonts w:hAnsi="Times New Roman" w:cs="Times New Roman"/>
          <w:color w:val="000000"/>
          <w:sz w:val="24"/>
          <w:szCs w:val="24"/>
        </w:rPr>
        <w:t>выделенного выборному органу первичной профсоюзной организации.</w:t>
      </w:r>
    </w:p>
    <w:p w:rsidR="00D44C1B" w:rsidRDefault="0061799F">
      <w:pPr>
        <w:rPr>
          <w:rFonts w:hAnsi="Times New Roman" w:cs="Times New Roman"/>
          <w:color w:val="000000"/>
          <w:sz w:val="24"/>
          <w:szCs w:val="24"/>
        </w:rPr>
      </w:pPr>
      <w:r>
        <w:rPr>
          <w:rFonts w:hAnsi="Times New Roman" w:cs="Times New Roman"/>
          <w:color w:val="000000"/>
          <w:sz w:val="24"/>
          <w:szCs w:val="24"/>
        </w:rPr>
        <w:t>7.3.7.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 377 ТК).</w:t>
      </w:r>
    </w:p>
    <w:p w:rsidR="00D44C1B" w:rsidRDefault="0061799F">
      <w:pPr>
        <w:rPr>
          <w:rFonts w:hAnsi="Times New Roman" w:cs="Times New Roman"/>
          <w:color w:val="000000"/>
          <w:sz w:val="24"/>
          <w:szCs w:val="24"/>
        </w:rPr>
      </w:pPr>
      <w:r>
        <w:rPr>
          <w:rFonts w:hAnsi="Times New Roman" w:cs="Times New Roman"/>
          <w:color w:val="000000"/>
          <w:sz w:val="24"/>
          <w:szCs w:val="24"/>
        </w:rPr>
        <w:t>7.3.8.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D44C1B" w:rsidRDefault="0061799F">
      <w:pPr>
        <w:rPr>
          <w:rFonts w:hAnsi="Times New Roman" w:cs="Times New Roman"/>
          <w:color w:val="000000"/>
          <w:sz w:val="24"/>
          <w:szCs w:val="24"/>
        </w:rPr>
      </w:pPr>
      <w:r>
        <w:rPr>
          <w:rFonts w:hAnsi="Times New Roman" w:cs="Times New Roman"/>
          <w:color w:val="000000"/>
          <w:sz w:val="24"/>
          <w:szCs w:val="24"/>
        </w:rPr>
        <w:t>7.3.9.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D44C1B" w:rsidRDefault="0061799F">
      <w:pPr>
        <w:rPr>
          <w:rFonts w:hAnsi="Times New Roman" w:cs="Times New Roman"/>
          <w:color w:val="000000"/>
          <w:sz w:val="24"/>
          <w:szCs w:val="24"/>
        </w:rPr>
      </w:pPr>
      <w:r>
        <w:rPr>
          <w:rFonts w:hAnsi="Times New Roman" w:cs="Times New Roman"/>
          <w:color w:val="000000"/>
          <w:sz w:val="24"/>
          <w:szCs w:val="24"/>
        </w:rPr>
        <w:t>7.4. Взаимодействие работодателя с выборным органом первичной профсоюзной организации осуществляется посредством:</w:t>
      </w:r>
    </w:p>
    <w:p w:rsidR="00D44C1B" w:rsidRDefault="0061799F">
      <w:pPr>
        <w:rPr>
          <w:rFonts w:hAnsi="Times New Roman" w:cs="Times New Roman"/>
          <w:color w:val="000000"/>
          <w:sz w:val="24"/>
          <w:szCs w:val="24"/>
        </w:rPr>
      </w:pPr>
      <w:r>
        <w:rPr>
          <w:rFonts w:hAnsi="Times New Roman" w:cs="Times New Roman"/>
          <w:color w:val="000000"/>
          <w:sz w:val="24"/>
          <w:szCs w:val="24"/>
        </w:rPr>
        <w:t>— учета мотивированного мнения выборного органа первичной профсоюзной организации в порядке, установленном статьями 372 и 373 ТК;</w:t>
      </w:r>
    </w:p>
    <w:p w:rsidR="00D44C1B" w:rsidRDefault="0061799F">
      <w:pPr>
        <w:rPr>
          <w:rFonts w:hAnsi="Times New Roman" w:cs="Times New Roman"/>
          <w:color w:val="000000"/>
          <w:sz w:val="24"/>
          <w:szCs w:val="24"/>
        </w:rPr>
      </w:pPr>
      <w:r>
        <w:rPr>
          <w:rFonts w:hAnsi="Times New Roman" w:cs="Times New Roman"/>
          <w:color w:val="000000"/>
          <w:sz w:val="24"/>
          <w:szCs w:val="24"/>
        </w:rPr>
        <w:t>— согласования (письменного) при принятии решений руководителем образовательной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D44C1B" w:rsidRDefault="0061799F">
      <w:pPr>
        <w:rPr>
          <w:rFonts w:hAnsi="Times New Roman" w:cs="Times New Roman"/>
          <w:color w:val="000000"/>
          <w:sz w:val="24"/>
          <w:szCs w:val="24"/>
        </w:rPr>
      </w:pPr>
      <w:r>
        <w:rPr>
          <w:rFonts w:hAnsi="Times New Roman" w:cs="Times New Roman"/>
          <w:color w:val="000000"/>
          <w:sz w:val="24"/>
          <w:szCs w:val="24"/>
        </w:rPr>
        <w:t>7.5. С учетом мнения выборного органа первичной профсоюзной организации производится:</w:t>
      </w:r>
    </w:p>
    <w:p w:rsidR="00D44C1B" w:rsidRDefault="0061799F">
      <w:pPr>
        <w:rPr>
          <w:rFonts w:hAnsi="Times New Roman" w:cs="Times New Roman"/>
          <w:color w:val="000000"/>
          <w:sz w:val="24"/>
          <w:szCs w:val="24"/>
        </w:rPr>
      </w:pPr>
      <w:r>
        <w:rPr>
          <w:rFonts w:hAnsi="Times New Roman" w:cs="Times New Roman"/>
          <w:color w:val="000000"/>
          <w:sz w:val="24"/>
          <w:szCs w:val="24"/>
        </w:rPr>
        <w:t>— установление системы оплаты труда работников, включая порядок стимулирования труда в</w:t>
      </w:r>
      <w:r>
        <w:br/>
      </w:r>
      <w:r>
        <w:rPr>
          <w:rFonts w:hAnsi="Times New Roman" w:cs="Times New Roman"/>
          <w:color w:val="000000"/>
          <w:sz w:val="24"/>
          <w:szCs w:val="24"/>
        </w:rPr>
        <w:t>организации (ст. 144 ТК);</w:t>
      </w:r>
    </w:p>
    <w:p w:rsidR="00D44C1B" w:rsidRDefault="0061799F">
      <w:pPr>
        <w:rPr>
          <w:rFonts w:hAnsi="Times New Roman" w:cs="Times New Roman"/>
          <w:color w:val="000000"/>
          <w:sz w:val="24"/>
          <w:szCs w:val="24"/>
        </w:rPr>
      </w:pPr>
      <w:r>
        <w:rPr>
          <w:rFonts w:hAnsi="Times New Roman" w:cs="Times New Roman"/>
          <w:color w:val="000000"/>
          <w:sz w:val="24"/>
          <w:szCs w:val="24"/>
        </w:rPr>
        <w:t>— принятие правил трудового распорядка (ст. 190 ТК);</w:t>
      </w:r>
    </w:p>
    <w:p w:rsidR="00D44C1B" w:rsidRDefault="0061799F">
      <w:pPr>
        <w:rPr>
          <w:rFonts w:hAnsi="Times New Roman" w:cs="Times New Roman"/>
          <w:color w:val="000000"/>
          <w:sz w:val="24"/>
          <w:szCs w:val="24"/>
        </w:rPr>
      </w:pPr>
      <w:r>
        <w:rPr>
          <w:rFonts w:hAnsi="Times New Roman" w:cs="Times New Roman"/>
          <w:color w:val="000000"/>
          <w:sz w:val="24"/>
          <w:szCs w:val="24"/>
        </w:rPr>
        <w:t>— составление графиков сменности (ст. 103 ТК);</w:t>
      </w:r>
    </w:p>
    <w:p w:rsidR="00D44C1B" w:rsidRDefault="0061799F">
      <w:pPr>
        <w:rPr>
          <w:rFonts w:hAnsi="Times New Roman" w:cs="Times New Roman"/>
          <w:color w:val="000000"/>
          <w:sz w:val="24"/>
          <w:szCs w:val="24"/>
        </w:rPr>
      </w:pPr>
      <w:r>
        <w:rPr>
          <w:rFonts w:hAnsi="Times New Roman" w:cs="Times New Roman"/>
          <w:color w:val="000000"/>
          <w:sz w:val="24"/>
          <w:szCs w:val="24"/>
        </w:rPr>
        <w:t>— установление сроков выплаты заработной платы работникам (ст. 136 ТК);</w:t>
      </w:r>
    </w:p>
    <w:p w:rsidR="00D44C1B" w:rsidRDefault="0061799F">
      <w:pPr>
        <w:rPr>
          <w:rFonts w:hAnsi="Times New Roman" w:cs="Times New Roman"/>
          <w:color w:val="000000"/>
          <w:sz w:val="24"/>
          <w:szCs w:val="24"/>
        </w:rPr>
      </w:pPr>
      <w:r>
        <w:rPr>
          <w:rFonts w:hAnsi="Times New Roman" w:cs="Times New Roman"/>
          <w:color w:val="000000"/>
          <w:sz w:val="24"/>
          <w:szCs w:val="24"/>
        </w:rPr>
        <w:t>— привлечение к сверхурочным работам (ст. 99 ТК);</w:t>
      </w:r>
    </w:p>
    <w:p w:rsidR="00D44C1B" w:rsidRDefault="0061799F">
      <w:pPr>
        <w:rPr>
          <w:rFonts w:hAnsi="Times New Roman" w:cs="Times New Roman"/>
          <w:color w:val="000000"/>
          <w:sz w:val="24"/>
          <w:szCs w:val="24"/>
        </w:rPr>
      </w:pPr>
      <w:r>
        <w:rPr>
          <w:rFonts w:hAnsi="Times New Roman" w:cs="Times New Roman"/>
          <w:color w:val="000000"/>
          <w:sz w:val="24"/>
          <w:szCs w:val="24"/>
        </w:rPr>
        <w:lastRenderedPageBreak/>
        <w:t>— установление режима работы с разделением рабочего дня на части с перерывом 2 и более часа и порядка компенсации такого режима работы (ст. 105 ТК);</w:t>
      </w:r>
    </w:p>
    <w:p w:rsidR="00D44C1B" w:rsidRDefault="0061799F">
      <w:pPr>
        <w:rPr>
          <w:rFonts w:hAnsi="Times New Roman" w:cs="Times New Roman"/>
          <w:color w:val="000000"/>
          <w:sz w:val="24"/>
          <w:szCs w:val="24"/>
        </w:rPr>
      </w:pPr>
      <w:r>
        <w:rPr>
          <w:rFonts w:hAnsi="Times New Roman" w:cs="Times New Roman"/>
          <w:color w:val="000000"/>
          <w:sz w:val="24"/>
          <w:szCs w:val="24"/>
        </w:rPr>
        <w:t>— привлечение к работе в выходные и нерабочие праздничные дни (ст. 113 ТК);</w:t>
      </w:r>
    </w:p>
    <w:p w:rsidR="00D44C1B" w:rsidRDefault="0061799F">
      <w:pPr>
        <w:rPr>
          <w:rFonts w:hAnsi="Times New Roman" w:cs="Times New Roman"/>
          <w:color w:val="000000"/>
          <w:sz w:val="24"/>
          <w:szCs w:val="24"/>
        </w:rPr>
      </w:pPr>
      <w:r>
        <w:rPr>
          <w:rFonts w:hAnsi="Times New Roman" w:cs="Times New Roman"/>
          <w:color w:val="000000"/>
          <w:sz w:val="24"/>
          <w:szCs w:val="24"/>
        </w:rPr>
        <w:t>— установление очередности предоставления отпусков (ст. 123 ТК);</w:t>
      </w:r>
    </w:p>
    <w:p w:rsidR="00D44C1B" w:rsidRDefault="0061799F">
      <w:pPr>
        <w:rPr>
          <w:rFonts w:hAnsi="Times New Roman" w:cs="Times New Roman"/>
          <w:color w:val="000000"/>
          <w:sz w:val="24"/>
          <w:szCs w:val="24"/>
        </w:rPr>
      </w:pPr>
      <w:r>
        <w:rPr>
          <w:rFonts w:hAnsi="Times New Roman" w:cs="Times New Roman"/>
          <w:color w:val="000000"/>
          <w:sz w:val="24"/>
          <w:szCs w:val="24"/>
        </w:rPr>
        <w:t>— 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(ст. 100 ТК);</w:t>
      </w:r>
    </w:p>
    <w:p w:rsidR="00D44C1B" w:rsidRDefault="0061799F">
      <w:pPr>
        <w:rPr>
          <w:rFonts w:hAnsi="Times New Roman" w:cs="Times New Roman"/>
          <w:color w:val="000000"/>
          <w:sz w:val="24"/>
          <w:szCs w:val="24"/>
        </w:rPr>
      </w:pPr>
      <w:r>
        <w:rPr>
          <w:rFonts w:hAnsi="Times New Roman" w:cs="Times New Roman"/>
          <w:color w:val="000000"/>
          <w:sz w:val="24"/>
          <w:szCs w:val="24"/>
        </w:rPr>
        <w:t>— принятие решения о временном введении режима неполного рабочего времени при угрозе массовых</w:t>
      </w:r>
      <w:r>
        <w:br/>
      </w:r>
      <w:r>
        <w:rPr>
          <w:rFonts w:hAnsi="Times New Roman" w:cs="Times New Roman"/>
          <w:color w:val="000000"/>
          <w:sz w:val="24"/>
          <w:szCs w:val="24"/>
        </w:rPr>
        <w:t>увольнений и его отмене (ст. 180 ТК);</w:t>
      </w:r>
    </w:p>
    <w:p w:rsidR="00D44C1B" w:rsidRDefault="0061799F">
      <w:pPr>
        <w:rPr>
          <w:rFonts w:hAnsi="Times New Roman" w:cs="Times New Roman"/>
          <w:color w:val="000000"/>
          <w:sz w:val="24"/>
          <w:szCs w:val="24"/>
        </w:rPr>
      </w:pPr>
      <w:r>
        <w:rPr>
          <w:rFonts w:hAnsi="Times New Roman" w:cs="Times New Roman"/>
          <w:color w:val="000000"/>
          <w:sz w:val="24"/>
          <w:szCs w:val="24"/>
        </w:rPr>
        <w:t>— утверждение формы расчетного листка (ст. 136 ТК);</w:t>
      </w:r>
    </w:p>
    <w:p w:rsidR="00D44C1B" w:rsidRDefault="0061799F">
      <w:pPr>
        <w:rPr>
          <w:rFonts w:hAnsi="Times New Roman" w:cs="Times New Roman"/>
          <w:color w:val="000000"/>
          <w:sz w:val="24"/>
          <w:szCs w:val="24"/>
        </w:rPr>
      </w:pPr>
      <w:r>
        <w:rPr>
          <w:rFonts w:hAnsi="Times New Roman" w:cs="Times New Roman"/>
          <w:color w:val="000000"/>
          <w:sz w:val="24"/>
          <w:szCs w:val="24"/>
        </w:rPr>
        <w:t>— определение форм подготовки работников и дополнительного профессионального образования</w:t>
      </w:r>
      <w:r>
        <w:br/>
      </w:r>
      <w:r>
        <w:rPr>
          <w:rFonts w:hAnsi="Times New Roman" w:cs="Times New Roman"/>
          <w:color w:val="000000"/>
          <w:sz w:val="24"/>
          <w:szCs w:val="24"/>
        </w:rPr>
        <w:t>работников, перечень необходимых профессий и специальностей (ст. 196 ТК);</w:t>
      </w:r>
    </w:p>
    <w:p w:rsidR="00D44C1B" w:rsidRDefault="0061799F">
      <w:pPr>
        <w:rPr>
          <w:rFonts w:hAnsi="Times New Roman" w:cs="Times New Roman"/>
          <w:color w:val="000000"/>
          <w:sz w:val="24"/>
          <w:szCs w:val="24"/>
        </w:rPr>
      </w:pPr>
      <w:r>
        <w:rPr>
          <w:rFonts w:hAnsi="Times New Roman" w:cs="Times New Roman"/>
          <w:color w:val="000000"/>
          <w:sz w:val="24"/>
          <w:szCs w:val="24"/>
        </w:rPr>
        <w:t>— определение сроков проведения специальной оценки условий труда (ст. 22 ТК);</w:t>
      </w:r>
    </w:p>
    <w:p w:rsidR="00D44C1B" w:rsidRDefault="0061799F">
      <w:pPr>
        <w:rPr>
          <w:rFonts w:hAnsi="Times New Roman" w:cs="Times New Roman"/>
          <w:color w:val="000000"/>
          <w:sz w:val="24"/>
          <w:szCs w:val="24"/>
        </w:rPr>
      </w:pPr>
      <w:r>
        <w:rPr>
          <w:rFonts w:hAnsi="Times New Roman" w:cs="Times New Roman"/>
          <w:color w:val="000000"/>
          <w:sz w:val="24"/>
          <w:szCs w:val="24"/>
        </w:rPr>
        <w:t>— формирование аттестационной комиссии в образовательной организации (ст. 82 ТК);</w:t>
      </w:r>
    </w:p>
    <w:p w:rsidR="00D44C1B" w:rsidRDefault="0061799F">
      <w:pPr>
        <w:rPr>
          <w:rFonts w:hAnsi="Times New Roman" w:cs="Times New Roman"/>
          <w:color w:val="000000"/>
          <w:sz w:val="24"/>
          <w:szCs w:val="24"/>
        </w:rPr>
      </w:pPr>
      <w:r>
        <w:rPr>
          <w:rFonts w:hAnsi="Times New Roman" w:cs="Times New Roman"/>
          <w:color w:val="000000"/>
          <w:sz w:val="24"/>
          <w:szCs w:val="24"/>
        </w:rPr>
        <w:t>— формирование комиссии по урегулированию споров между участниками образовательных отношений (ч. 6 ст. 45 Закона от 29.12.2012 № 273-ФЗ «Об образовании в Российской Федерации»);</w:t>
      </w:r>
    </w:p>
    <w:p w:rsidR="00D44C1B" w:rsidRDefault="0061799F">
      <w:pPr>
        <w:rPr>
          <w:rFonts w:hAnsi="Times New Roman" w:cs="Times New Roman"/>
          <w:color w:val="000000"/>
          <w:sz w:val="24"/>
          <w:szCs w:val="24"/>
        </w:rPr>
      </w:pPr>
      <w:r>
        <w:rPr>
          <w:rFonts w:hAnsi="Times New Roman" w:cs="Times New Roman"/>
          <w:color w:val="000000"/>
          <w:sz w:val="24"/>
          <w:szCs w:val="24"/>
        </w:rPr>
        <w:t>— изменение условий труда (ст. 74 ТК);</w:t>
      </w:r>
    </w:p>
    <w:p w:rsidR="00D44C1B" w:rsidRDefault="0061799F">
      <w:pPr>
        <w:rPr>
          <w:rFonts w:hAnsi="Times New Roman" w:cs="Times New Roman"/>
          <w:color w:val="000000"/>
          <w:sz w:val="24"/>
          <w:szCs w:val="24"/>
        </w:rPr>
      </w:pPr>
      <w:r>
        <w:rPr>
          <w:rFonts w:hAnsi="Times New Roman" w:cs="Times New Roman"/>
          <w:color w:val="000000"/>
          <w:sz w:val="24"/>
          <w:szCs w:val="24"/>
        </w:rPr>
        <w:t>— принятие локальных нормативных актов организации, закрепляющих нормы профессиональной этики педагогических работников.</w:t>
      </w:r>
    </w:p>
    <w:p w:rsidR="00D44C1B" w:rsidRDefault="0061799F">
      <w:pPr>
        <w:rPr>
          <w:rFonts w:hAnsi="Times New Roman" w:cs="Times New Roman"/>
          <w:color w:val="000000"/>
          <w:sz w:val="24"/>
          <w:szCs w:val="24"/>
        </w:rPr>
      </w:pPr>
      <w:r>
        <w:rPr>
          <w:rFonts w:hAnsi="Times New Roman" w:cs="Times New Roman"/>
          <w:color w:val="000000"/>
          <w:sz w:val="24"/>
          <w:szCs w:val="24"/>
        </w:rPr>
        <w:t>7.6.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D44C1B" w:rsidRDefault="0061799F">
      <w:pPr>
        <w:rPr>
          <w:rFonts w:hAnsi="Times New Roman" w:cs="Times New Roman"/>
          <w:color w:val="000000"/>
          <w:sz w:val="24"/>
          <w:szCs w:val="24"/>
        </w:rPr>
      </w:pPr>
      <w:r>
        <w:rPr>
          <w:rFonts w:hAnsi="Times New Roman" w:cs="Times New Roman"/>
          <w:color w:val="000000"/>
          <w:sz w:val="24"/>
          <w:szCs w:val="24"/>
        </w:rPr>
        <w:t>— сокращение численности или штата работников организации (ст. 81, 82, 373 ТК);</w:t>
      </w:r>
    </w:p>
    <w:p w:rsidR="00D44C1B" w:rsidRDefault="0061799F">
      <w:pPr>
        <w:rPr>
          <w:rFonts w:hAnsi="Times New Roman" w:cs="Times New Roman"/>
          <w:color w:val="000000"/>
          <w:sz w:val="24"/>
          <w:szCs w:val="24"/>
        </w:rPr>
      </w:pPr>
      <w:r>
        <w:rPr>
          <w:rFonts w:hAnsi="Times New Roman" w:cs="Times New Roman"/>
          <w:color w:val="000000"/>
          <w:sz w:val="24"/>
          <w:szCs w:val="24"/>
        </w:rPr>
        <w:t>— несоответствие работника занимаемой должности или выполняемой работе вследствие недостаточной</w:t>
      </w:r>
      <w:r>
        <w:br/>
      </w:r>
      <w:r>
        <w:rPr>
          <w:rFonts w:hAnsi="Times New Roman" w:cs="Times New Roman"/>
          <w:color w:val="000000"/>
          <w:sz w:val="24"/>
          <w:szCs w:val="24"/>
        </w:rPr>
        <w:t>квалификации, подтвержденной результатами аттестации (ст. 81, 82, 373 ТК);</w:t>
      </w:r>
    </w:p>
    <w:p w:rsidR="00D44C1B" w:rsidRDefault="0061799F">
      <w:pPr>
        <w:rPr>
          <w:rFonts w:hAnsi="Times New Roman" w:cs="Times New Roman"/>
          <w:color w:val="000000"/>
          <w:sz w:val="24"/>
          <w:szCs w:val="24"/>
        </w:rPr>
      </w:pPr>
      <w:r>
        <w:rPr>
          <w:rFonts w:hAnsi="Times New Roman" w:cs="Times New Roman"/>
          <w:color w:val="000000"/>
          <w:sz w:val="24"/>
          <w:szCs w:val="24"/>
        </w:rPr>
        <w:t>— неоднократное неисполнение работником без уважительных причин трудовых обязанностей, если он имеет дисциплинарное взыскание (ст. 81, 82, 373 ТК);</w:t>
      </w:r>
    </w:p>
    <w:p w:rsidR="00D44C1B" w:rsidRDefault="0061799F">
      <w:pPr>
        <w:rPr>
          <w:rFonts w:hAnsi="Times New Roman" w:cs="Times New Roman"/>
          <w:color w:val="000000"/>
          <w:sz w:val="24"/>
          <w:szCs w:val="24"/>
        </w:rPr>
      </w:pPr>
      <w:r>
        <w:rPr>
          <w:rFonts w:hAnsi="Times New Roman" w:cs="Times New Roman"/>
          <w:color w:val="000000"/>
          <w:sz w:val="24"/>
          <w:szCs w:val="24"/>
        </w:rPr>
        <w:t>— повторное в течение одного года грубое нарушение устава организации, осуществляющей образовательную деятельность (п. 1 ст. 336 ТК);</w:t>
      </w:r>
    </w:p>
    <w:p w:rsidR="00D44C1B" w:rsidRDefault="0061799F">
      <w:pPr>
        <w:rPr>
          <w:rFonts w:hAnsi="Times New Roman" w:cs="Times New Roman"/>
          <w:color w:val="000000"/>
          <w:sz w:val="24"/>
          <w:szCs w:val="24"/>
        </w:rPr>
      </w:pPr>
      <w:r>
        <w:rPr>
          <w:rFonts w:hAnsi="Times New Roman" w:cs="Times New Roman"/>
          <w:color w:val="000000"/>
          <w:sz w:val="24"/>
          <w:szCs w:val="24"/>
        </w:rPr>
        <w:lastRenderedPageBreak/>
        <w:t>— совершение работником, выполняющим воспитательные функции, аморального проступка, несовместимого с продолжением данной работы (п. 8 ч. 1 ст. 81 ТК);</w:t>
      </w:r>
    </w:p>
    <w:p w:rsidR="00D44C1B" w:rsidRDefault="0061799F">
      <w:pPr>
        <w:rPr>
          <w:rFonts w:hAnsi="Times New Roman" w:cs="Times New Roman"/>
          <w:color w:val="000000"/>
          <w:sz w:val="24"/>
          <w:szCs w:val="24"/>
        </w:rPr>
      </w:pPr>
      <w:r>
        <w:rPr>
          <w:rFonts w:hAnsi="Times New Roman" w:cs="Times New Roman"/>
          <w:color w:val="000000"/>
          <w:sz w:val="24"/>
          <w:szCs w:val="24"/>
        </w:rPr>
        <w:t>— применение, в том числе однократное, методов воспитания, связанных с физическим и (или) психическим насилием над личностью обучающегося, воспитанника (п. 2 ст. 336 ТК).</w:t>
      </w:r>
    </w:p>
    <w:p w:rsidR="00D44C1B" w:rsidRDefault="0061799F">
      <w:pPr>
        <w:rPr>
          <w:rFonts w:hAnsi="Times New Roman" w:cs="Times New Roman"/>
          <w:color w:val="000000"/>
          <w:sz w:val="24"/>
          <w:szCs w:val="24"/>
        </w:rPr>
      </w:pPr>
      <w:r>
        <w:rPr>
          <w:rFonts w:hAnsi="Times New Roman" w:cs="Times New Roman"/>
          <w:color w:val="000000"/>
          <w:sz w:val="24"/>
          <w:szCs w:val="24"/>
        </w:rPr>
        <w:t>7.7. По согласованию с выборным органом первичной профсоюзной организации производится:</w:t>
      </w:r>
    </w:p>
    <w:p w:rsidR="00D44C1B" w:rsidRDefault="0061799F">
      <w:pPr>
        <w:rPr>
          <w:rFonts w:hAnsi="Times New Roman" w:cs="Times New Roman"/>
          <w:color w:val="000000"/>
          <w:sz w:val="24"/>
          <w:szCs w:val="24"/>
        </w:rPr>
      </w:pPr>
      <w:r>
        <w:rPr>
          <w:rFonts w:hAnsi="Times New Roman" w:cs="Times New Roman"/>
          <w:color w:val="000000"/>
          <w:sz w:val="24"/>
          <w:szCs w:val="24"/>
        </w:rPr>
        <w:t>— установление перечня должностей работников с ненормированным рабочим днем (ст. 101 ТК);</w:t>
      </w:r>
    </w:p>
    <w:p w:rsidR="00D44C1B" w:rsidRDefault="0061799F">
      <w:pPr>
        <w:rPr>
          <w:rFonts w:hAnsi="Times New Roman" w:cs="Times New Roman"/>
          <w:color w:val="000000"/>
          <w:sz w:val="24"/>
          <w:szCs w:val="24"/>
        </w:rPr>
      </w:pPr>
      <w:r>
        <w:rPr>
          <w:rFonts w:hAnsi="Times New Roman" w:cs="Times New Roman"/>
          <w:color w:val="000000"/>
          <w:sz w:val="24"/>
          <w:szCs w:val="24"/>
        </w:rPr>
        <w:t>— представление к присвоению почетных званий (ст. 191 ТК);</w:t>
      </w:r>
    </w:p>
    <w:p w:rsidR="00D44C1B" w:rsidRDefault="0061799F">
      <w:pPr>
        <w:rPr>
          <w:rFonts w:hAnsi="Times New Roman" w:cs="Times New Roman"/>
          <w:color w:val="000000"/>
          <w:sz w:val="24"/>
          <w:szCs w:val="24"/>
        </w:rPr>
      </w:pPr>
      <w:r>
        <w:rPr>
          <w:rFonts w:hAnsi="Times New Roman" w:cs="Times New Roman"/>
          <w:color w:val="000000"/>
          <w:sz w:val="24"/>
          <w:szCs w:val="24"/>
        </w:rPr>
        <w:t>— представление к награждению отраслевыми наградами и иными наградами (ст. 191 ТК);</w:t>
      </w:r>
    </w:p>
    <w:p w:rsidR="00D44C1B" w:rsidRDefault="0061799F">
      <w:pPr>
        <w:rPr>
          <w:rFonts w:hAnsi="Times New Roman" w:cs="Times New Roman"/>
          <w:color w:val="000000"/>
          <w:sz w:val="24"/>
          <w:szCs w:val="24"/>
        </w:rPr>
      </w:pPr>
      <w:r>
        <w:rPr>
          <w:rFonts w:hAnsi="Times New Roman" w:cs="Times New Roman"/>
          <w:color w:val="000000"/>
          <w:sz w:val="24"/>
          <w:szCs w:val="24"/>
        </w:rPr>
        <w:t>— установление размеров повышенной заработной платы за вредные и (или) опасные и иные особые условия труда (ст. 147 ТК);</w:t>
      </w:r>
    </w:p>
    <w:p w:rsidR="00D44C1B" w:rsidRDefault="0061799F">
      <w:pPr>
        <w:rPr>
          <w:rFonts w:hAnsi="Times New Roman" w:cs="Times New Roman"/>
          <w:color w:val="000000"/>
          <w:sz w:val="24"/>
          <w:szCs w:val="24"/>
        </w:rPr>
      </w:pPr>
      <w:r>
        <w:rPr>
          <w:rFonts w:hAnsi="Times New Roman" w:cs="Times New Roman"/>
          <w:color w:val="000000"/>
          <w:sz w:val="24"/>
          <w:szCs w:val="24"/>
        </w:rPr>
        <w:t>— установление размеров повышенной заработной платы за работу в ночное время (ст. 154 ТК);</w:t>
      </w:r>
    </w:p>
    <w:p w:rsidR="00D44C1B" w:rsidRDefault="0061799F">
      <w:pPr>
        <w:rPr>
          <w:rFonts w:hAnsi="Times New Roman" w:cs="Times New Roman"/>
          <w:color w:val="000000"/>
          <w:sz w:val="24"/>
          <w:szCs w:val="24"/>
        </w:rPr>
      </w:pPr>
      <w:r>
        <w:rPr>
          <w:rFonts w:hAnsi="Times New Roman" w:cs="Times New Roman"/>
          <w:color w:val="000000"/>
          <w:sz w:val="24"/>
          <w:szCs w:val="24"/>
        </w:rPr>
        <w:t>— распределение учебной нагрузки (ст. 100 ТК);</w:t>
      </w:r>
    </w:p>
    <w:p w:rsidR="00D44C1B" w:rsidRDefault="0061799F">
      <w:pPr>
        <w:rPr>
          <w:rFonts w:hAnsi="Times New Roman" w:cs="Times New Roman"/>
          <w:color w:val="000000"/>
          <w:sz w:val="24"/>
          <w:szCs w:val="24"/>
        </w:rPr>
      </w:pPr>
      <w:r>
        <w:rPr>
          <w:rFonts w:hAnsi="Times New Roman" w:cs="Times New Roman"/>
          <w:color w:val="000000"/>
          <w:sz w:val="24"/>
          <w:szCs w:val="24"/>
        </w:rPr>
        <w:t>— утверждение расписания занятий (ст. 100 ТК);</w:t>
      </w:r>
    </w:p>
    <w:p w:rsidR="00D44C1B" w:rsidRDefault="0061799F">
      <w:pPr>
        <w:rPr>
          <w:rFonts w:hAnsi="Times New Roman" w:cs="Times New Roman"/>
          <w:color w:val="000000"/>
          <w:sz w:val="24"/>
          <w:szCs w:val="24"/>
        </w:rPr>
      </w:pPr>
      <w:r>
        <w:rPr>
          <w:rFonts w:hAnsi="Times New Roman" w:cs="Times New Roman"/>
          <w:color w:val="000000"/>
          <w:sz w:val="24"/>
          <w:szCs w:val="24"/>
        </w:rPr>
        <w:t>— установление, изменение размеров выплат стимулирующего характера (ст. 135, 144 ТК);</w:t>
      </w:r>
    </w:p>
    <w:p w:rsidR="00D44C1B" w:rsidRDefault="0061799F">
      <w:pPr>
        <w:rPr>
          <w:rFonts w:hAnsi="Times New Roman" w:cs="Times New Roman"/>
          <w:color w:val="000000"/>
          <w:sz w:val="24"/>
          <w:szCs w:val="24"/>
        </w:rPr>
      </w:pPr>
      <w:r>
        <w:rPr>
          <w:rFonts w:hAnsi="Times New Roman" w:cs="Times New Roman"/>
          <w:color w:val="000000"/>
          <w:sz w:val="24"/>
          <w:szCs w:val="24"/>
        </w:rPr>
        <w:t>— распределение премиальных выплат и использование фонда экономии заработной платы (ст. 135, 144 ТК).</w:t>
      </w:r>
    </w:p>
    <w:p w:rsidR="00D44C1B" w:rsidRDefault="0061799F">
      <w:pPr>
        <w:rPr>
          <w:rFonts w:hAnsi="Times New Roman" w:cs="Times New Roman"/>
          <w:color w:val="000000"/>
          <w:sz w:val="24"/>
          <w:szCs w:val="24"/>
        </w:rPr>
      </w:pPr>
      <w:r>
        <w:rPr>
          <w:rFonts w:hAnsi="Times New Roman" w:cs="Times New Roman"/>
          <w:color w:val="000000"/>
          <w:sz w:val="24"/>
          <w:szCs w:val="24"/>
        </w:rPr>
        <w:t>7.8. С предварительного согласия выборного органа первичной профсоюзной организации производится:</w:t>
      </w:r>
    </w:p>
    <w:p w:rsidR="00D44C1B" w:rsidRDefault="0061799F">
      <w:pPr>
        <w:rPr>
          <w:rFonts w:hAnsi="Times New Roman" w:cs="Times New Roman"/>
          <w:color w:val="000000"/>
          <w:sz w:val="24"/>
          <w:szCs w:val="24"/>
        </w:rPr>
      </w:pPr>
      <w:r>
        <w:rPr>
          <w:rFonts w:hAnsi="Times New Roman" w:cs="Times New Roman"/>
          <w:color w:val="000000"/>
          <w:sz w:val="24"/>
          <w:szCs w:val="24"/>
        </w:rPr>
        <w:t>— 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 192, 193 ТК);</w:t>
      </w:r>
    </w:p>
    <w:p w:rsidR="00D44C1B" w:rsidRDefault="0061799F">
      <w:pPr>
        <w:rPr>
          <w:rFonts w:hAnsi="Times New Roman" w:cs="Times New Roman"/>
          <w:color w:val="000000"/>
          <w:sz w:val="24"/>
          <w:szCs w:val="24"/>
        </w:rPr>
      </w:pPr>
      <w:r>
        <w:rPr>
          <w:rFonts w:hAnsi="Times New Roman" w:cs="Times New Roman"/>
          <w:color w:val="000000"/>
          <w:sz w:val="24"/>
          <w:szCs w:val="24"/>
        </w:rPr>
        <w:t>— 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w:t>
      </w:r>
    </w:p>
    <w:p w:rsidR="00D44C1B" w:rsidRDefault="0061799F">
      <w:pPr>
        <w:rPr>
          <w:rFonts w:hAnsi="Times New Roman" w:cs="Times New Roman"/>
          <w:color w:val="000000"/>
          <w:sz w:val="24"/>
          <w:szCs w:val="24"/>
        </w:rPr>
      </w:pPr>
      <w:r>
        <w:rPr>
          <w:rFonts w:hAnsi="Times New Roman" w:cs="Times New Roman"/>
          <w:color w:val="000000"/>
          <w:sz w:val="24"/>
          <w:szCs w:val="24"/>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 2 ст. 405 ТК).</w:t>
      </w:r>
    </w:p>
    <w:p w:rsidR="00D44C1B" w:rsidRDefault="0061799F">
      <w:pPr>
        <w:rPr>
          <w:rFonts w:hAnsi="Times New Roman" w:cs="Times New Roman"/>
          <w:color w:val="000000"/>
          <w:sz w:val="24"/>
          <w:szCs w:val="24"/>
        </w:rPr>
      </w:pPr>
      <w:r>
        <w:rPr>
          <w:rFonts w:hAnsi="Times New Roman" w:cs="Times New Roman"/>
          <w:color w:val="000000"/>
          <w:sz w:val="24"/>
          <w:szCs w:val="24"/>
        </w:rPr>
        <w:lastRenderedPageBreak/>
        <w:t>7.9.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двух лет после его окончания по следующим основаниям (ст. 374, 376 ТК):</w:t>
      </w:r>
    </w:p>
    <w:p w:rsidR="00D44C1B" w:rsidRDefault="0061799F">
      <w:pPr>
        <w:rPr>
          <w:rFonts w:hAnsi="Times New Roman" w:cs="Times New Roman"/>
          <w:color w:val="000000"/>
          <w:sz w:val="24"/>
          <w:szCs w:val="24"/>
        </w:rPr>
      </w:pPr>
      <w:r>
        <w:rPr>
          <w:rFonts w:hAnsi="Times New Roman" w:cs="Times New Roman"/>
          <w:color w:val="000000"/>
          <w:sz w:val="24"/>
          <w:szCs w:val="24"/>
        </w:rPr>
        <w:t>— сокращение численности или штата работников организации (п. 2 ч. 1 ст. 81 ТК);</w:t>
      </w:r>
    </w:p>
    <w:p w:rsidR="00D44C1B" w:rsidRDefault="0061799F">
      <w:pPr>
        <w:rPr>
          <w:rFonts w:hAnsi="Times New Roman" w:cs="Times New Roman"/>
          <w:color w:val="000000"/>
          <w:sz w:val="24"/>
          <w:szCs w:val="24"/>
        </w:rPr>
      </w:pPr>
      <w:r>
        <w:rPr>
          <w:rFonts w:hAnsi="Times New Roman" w:cs="Times New Roman"/>
          <w:color w:val="000000"/>
          <w:sz w:val="24"/>
          <w:szCs w:val="24"/>
        </w:rPr>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 3 ч. 1 ст. 81 ТК);</w:t>
      </w:r>
    </w:p>
    <w:p w:rsidR="00D44C1B" w:rsidRDefault="0061799F">
      <w:pPr>
        <w:rPr>
          <w:rFonts w:hAnsi="Times New Roman" w:cs="Times New Roman"/>
          <w:color w:val="000000"/>
          <w:sz w:val="24"/>
          <w:szCs w:val="24"/>
        </w:rPr>
      </w:pPr>
      <w:r>
        <w:rPr>
          <w:rFonts w:hAnsi="Times New Roman" w:cs="Times New Roman"/>
          <w:color w:val="000000"/>
          <w:sz w:val="24"/>
          <w:szCs w:val="24"/>
        </w:rPr>
        <w:t>— неоднократное неисполнение работником без уважительных причин трудовых обязанностей, если он имеет дисциплинарное взыскание (п. 5 ч. 1 ст. 81 ТК).</w:t>
      </w:r>
    </w:p>
    <w:p w:rsidR="00D44C1B" w:rsidRDefault="0061799F">
      <w:pPr>
        <w:rPr>
          <w:rFonts w:hAnsi="Times New Roman" w:cs="Times New Roman"/>
          <w:color w:val="000000"/>
          <w:sz w:val="24"/>
          <w:szCs w:val="24"/>
        </w:rPr>
      </w:pPr>
      <w:r>
        <w:rPr>
          <w:rFonts w:hAnsi="Times New Roman" w:cs="Times New Roman"/>
          <w:color w:val="000000"/>
          <w:sz w:val="24"/>
          <w:szCs w:val="24"/>
        </w:rPr>
        <w:t>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(ч. 3 ст.</w:t>
      </w:r>
      <w:r>
        <w:br/>
      </w:r>
      <w:r>
        <w:rPr>
          <w:rFonts w:hAnsi="Times New Roman" w:cs="Times New Roman"/>
          <w:color w:val="000000"/>
          <w:sz w:val="24"/>
          <w:szCs w:val="24"/>
        </w:rPr>
        <w:t>374 ТК ).</w:t>
      </w:r>
    </w:p>
    <w:p w:rsidR="00D44C1B" w:rsidRDefault="0061799F">
      <w:pPr>
        <w:rPr>
          <w:rFonts w:hAnsi="Times New Roman" w:cs="Times New Roman"/>
          <w:color w:val="000000"/>
          <w:sz w:val="24"/>
          <w:szCs w:val="24"/>
        </w:rPr>
      </w:pPr>
      <w:r>
        <w:rPr>
          <w:rFonts w:hAnsi="Times New Roman" w:cs="Times New Roman"/>
          <w:color w:val="000000"/>
          <w:sz w:val="24"/>
          <w:szCs w:val="24"/>
        </w:rPr>
        <w:t>7.11.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w:t>
      </w:r>
    </w:p>
    <w:p w:rsidR="00D44C1B" w:rsidRDefault="0061799F">
      <w:pPr>
        <w:rPr>
          <w:rFonts w:hAnsi="Times New Roman" w:cs="Times New Roman"/>
          <w:color w:val="000000"/>
          <w:sz w:val="24"/>
          <w:szCs w:val="24"/>
        </w:rPr>
      </w:pPr>
      <w:r>
        <w:rPr>
          <w:rFonts w:hAnsi="Times New Roman" w:cs="Times New Roman"/>
          <w:color w:val="000000"/>
          <w:sz w:val="24"/>
          <w:szCs w:val="24"/>
        </w:rPr>
        <w:t>7.12.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иными федеральными законами предусмотрено увольнение с работы (ч. 3 ст. 39 ТК).</w:t>
      </w:r>
    </w:p>
    <w:p w:rsidR="00D44C1B" w:rsidRDefault="0061799F">
      <w:pPr>
        <w:rPr>
          <w:rFonts w:hAnsi="Times New Roman" w:cs="Times New Roman"/>
          <w:color w:val="000000"/>
          <w:sz w:val="24"/>
          <w:szCs w:val="24"/>
        </w:rPr>
      </w:pPr>
      <w:r>
        <w:rPr>
          <w:rFonts w:hAnsi="Times New Roman" w:cs="Times New Roman"/>
          <w:color w:val="000000"/>
          <w:sz w:val="24"/>
          <w:szCs w:val="24"/>
        </w:rPr>
        <w:t>7.13. Члены выборного органа первичной профсоюзной организации включаются в состав комиссий образовательной организации по аттестации педагогических работников, специальной оценке рабочих мест, охране труда, социальному страхованию.</w:t>
      </w:r>
    </w:p>
    <w:p w:rsidR="00D44C1B" w:rsidRDefault="0061799F">
      <w:pPr>
        <w:jc w:val="center"/>
        <w:rPr>
          <w:rFonts w:hAnsi="Times New Roman" w:cs="Times New Roman"/>
          <w:color w:val="000000"/>
          <w:sz w:val="24"/>
          <w:szCs w:val="24"/>
        </w:rPr>
      </w:pPr>
      <w:r>
        <w:rPr>
          <w:rFonts w:hAnsi="Times New Roman" w:cs="Times New Roman"/>
          <w:b/>
          <w:bCs/>
          <w:color w:val="000000"/>
          <w:sz w:val="24"/>
          <w:szCs w:val="24"/>
        </w:rPr>
        <w:t>VIII. Обязательства выборного органа первичной профсоюзной организации</w:t>
      </w:r>
    </w:p>
    <w:p w:rsidR="00D44C1B" w:rsidRDefault="0061799F">
      <w:pPr>
        <w:rPr>
          <w:rFonts w:hAnsi="Times New Roman" w:cs="Times New Roman"/>
          <w:color w:val="000000"/>
          <w:sz w:val="24"/>
          <w:szCs w:val="24"/>
        </w:rPr>
      </w:pPr>
      <w:r>
        <w:rPr>
          <w:rFonts w:hAnsi="Times New Roman" w:cs="Times New Roman"/>
          <w:color w:val="000000"/>
          <w:sz w:val="24"/>
          <w:szCs w:val="24"/>
        </w:rPr>
        <w:t>8. Выборный орган первичной профсоюзной организации обязуется:</w:t>
      </w:r>
    </w:p>
    <w:p w:rsidR="00D44C1B" w:rsidRDefault="0061799F">
      <w:pPr>
        <w:rPr>
          <w:rFonts w:hAnsi="Times New Roman" w:cs="Times New Roman"/>
          <w:color w:val="000000"/>
          <w:sz w:val="24"/>
          <w:szCs w:val="24"/>
        </w:rPr>
      </w:pPr>
      <w:r>
        <w:rPr>
          <w:rFonts w:hAnsi="Times New Roman" w:cs="Times New Roman"/>
          <w:color w:val="000000"/>
          <w:sz w:val="24"/>
          <w:szCs w:val="24"/>
        </w:rPr>
        <w:t>8.1. Представлять и защищать права и интересы членов профсоюза по социально-трудовым вопросам в соответствии с ТК и Законом от 12.01.1996 № 10-ФЗ «О профессиональных союзах, их правах и гарантиях деятельности».</w:t>
      </w:r>
    </w:p>
    <w:p w:rsidR="00D44C1B" w:rsidRDefault="0061799F">
      <w:pPr>
        <w:rPr>
          <w:rFonts w:hAnsi="Times New Roman" w:cs="Times New Roman"/>
          <w:color w:val="000000"/>
          <w:sz w:val="24"/>
          <w:szCs w:val="24"/>
        </w:rPr>
      </w:pPr>
      <w:r>
        <w:rPr>
          <w:rFonts w:hAnsi="Times New Roman" w:cs="Times New Roman"/>
          <w:color w:val="000000"/>
          <w:sz w:val="24"/>
          <w:szCs w:val="24"/>
        </w:rPr>
        <w:t xml:space="preserve">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w:t>
      </w:r>
      <w:r>
        <w:rPr>
          <w:rFonts w:hAnsi="Times New Roman" w:cs="Times New Roman"/>
          <w:color w:val="000000"/>
          <w:sz w:val="24"/>
          <w:szCs w:val="24"/>
        </w:rPr>
        <w:lastRenderedPageBreak/>
        <w:t>ежемесячно денежные средства из заработной платы на счет первичной профсоюзной организации.</w:t>
      </w:r>
    </w:p>
    <w:p w:rsidR="00D44C1B" w:rsidRDefault="0061799F">
      <w:pPr>
        <w:rPr>
          <w:rFonts w:hAnsi="Times New Roman" w:cs="Times New Roman"/>
          <w:color w:val="000000"/>
          <w:sz w:val="24"/>
          <w:szCs w:val="24"/>
        </w:rPr>
      </w:pPr>
      <w:r>
        <w:rPr>
          <w:rFonts w:hAnsi="Times New Roman" w:cs="Times New Roman"/>
          <w:color w:val="000000"/>
          <w:sz w:val="24"/>
          <w:szCs w:val="24"/>
        </w:rPr>
        <w:t>8.2.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D44C1B" w:rsidRDefault="0061799F">
      <w:pPr>
        <w:rPr>
          <w:rFonts w:hAnsi="Times New Roman" w:cs="Times New Roman"/>
          <w:color w:val="000000"/>
          <w:sz w:val="24"/>
          <w:szCs w:val="24"/>
        </w:rPr>
      </w:pPr>
      <w:r>
        <w:rPr>
          <w:rFonts w:hAnsi="Times New Roman" w:cs="Times New Roman"/>
          <w:color w:val="000000"/>
          <w:sz w:val="24"/>
          <w:szCs w:val="24"/>
        </w:rPr>
        <w:t>8.3. 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D44C1B" w:rsidRDefault="0061799F">
      <w:pPr>
        <w:rPr>
          <w:rFonts w:hAnsi="Times New Roman" w:cs="Times New Roman"/>
          <w:color w:val="000000"/>
          <w:sz w:val="24"/>
          <w:szCs w:val="24"/>
        </w:rPr>
      </w:pPr>
      <w:r>
        <w:rPr>
          <w:rFonts w:hAnsi="Times New Roman" w:cs="Times New Roman"/>
          <w:color w:val="000000"/>
          <w:sz w:val="24"/>
          <w:szCs w:val="24"/>
        </w:rPr>
        <w:t>8.4. Осуществлять контроль за охраной труда в образовательной организации.</w:t>
      </w:r>
    </w:p>
    <w:p w:rsidR="00D44C1B" w:rsidRDefault="0061799F">
      <w:pPr>
        <w:rPr>
          <w:rFonts w:hAnsi="Times New Roman" w:cs="Times New Roman"/>
          <w:color w:val="000000"/>
          <w:sz w:val="24"/>
          <w:szCs w:val="24"/>
        </w:rPr>
      </w:pPr>
      <w:r>
        <w:rPr>
          <w:rFonts w:hAnsi="Times New Roman" w:cs="Times New Roman"/>
          <w:color w:val="000000"/>
          <w:sz w:val="24"/>
          <w:szCs w:val="24"/>
        </w:rPr>
        <w:t>8.5. Представлять и защищать трудовые права членов профсоюза в комиссии по трудовым спорам и в суде.</w:t>
      </w:r>
    </w:p>
    <w:p w:rsidR="00D44C1B" w:rsidRDefault="0061799F">
      <w:pPr>
        <w:rPr>
          <w:rFonts w:hAnsi="Times New Roman" w:cs="Times New Roman"/>
          <w:color w:val="000000"/>
          <w:sz w:val="24"/>
          <w:szCs w:val="24"/>
        </w:rPr>
      </w:pPr>
      <w:r>
        <w:rPr>
          <w:rFonts w:hAnsi="Times New Roman" w:cs="Times New Roman"/>
          <w:color w:val="000000"/>
          <w:sz w:val="24"/>
          <w:szCs w:val="24"/>
        </w:rPr>
        <w:t>8.6. Осуществлять контроль за правильностью и своевременностью предоставления работникам отпусков и их оплаты.</w:t>
      </w:r>
    </w:p>
    <w:p w:rsidR="00D44C1B" w:rsidRDefault="0061799F">
      <w:pPr>
        <w:rPr>
          <w:rFonts w:hAnsi="Times New Roman" w:cs="Times New Roman"/>
          <w:color w:val="000000"/>
          <w:sz w:val="24"/>
          <w:szCs w:val="24"/>
        </w:rPr>
      </w:pPr>
      <w:r>
        <w:rPr>
          <w:rFonts w:hAnsi="Times New Roman" w:cs="Times New Roman"/>
          <w:color w:val="000000"/>
          <w:sz w:val="24"/>
          <w:szCs w:val="24"/>
        </w:rPr>
        <w:t>8.7. 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D44C1B" w:rsidRDefault="0061799F">
      <w:pPr>
        <w:rPr>
          <w:rFonts w:hAnsi="Times New Roman" w:cs="Times New Roman"/>
          <w:color w:val="000000"/>
          <w:sz w:val="24"/>
          <w:szCs w:val="24"/>
        </w:rPr>
      </w:pPr>
      <w:r>
        <w:rPr>
          <w:rFonts w:hAnsi="Times New Roman" w:cs="Times New Roman"/>
          <w:color w:val="000000"/>
          <w:sz w:val="24"/>
          <w:szCs w:val="24"/>
        </w:rPr>
        <w:t>8.8.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D44C1B" w:rsidRDefault="0061799F">
      <w:pPr>
        <w:rPr>
          <w:rFonts w:hAnsi="Times New Roman" w:cs="Times New Roman"/>
          <w:color w:val="000000"/>
          <w:sz w:val="24"/>
          <w:szCs w:val="24"/>
        </w:rPr>
      </w:pPr>
      <w:r>
        <w:rPr>
          <w:rFonts w:hAnsi="Times New Roman" w:cs="Times New Roman"/>
          <w:color w:val="000000"/>
          <w:sz w:val="24"/>
          <w:szCs w:val="24"/>
        </w:rPr>
        <w:t>8.9. Осуществлять проверку правильности удержания и перечисления на счет первичной профсоюзной организации членских профсоюзных взносов.</w:t>
      </w:r>
    </w:p>
    <w:p w:rsidR="00D44C1B" w:rsidRDefault="0061799F">
      <w:pPr>
        <w:rPr>
          <w:rFonts w:hAnsi="Times New Roman" w:cs="Times New Roman"/>
          <w:color w:val="000000"/>
          <w:sz w:val="24"/>
          <w:szCs w:val="24"/>
        </w:rPr>
      </w:pPr>
      <w:r>
        <w:rPr>
          <w:rFonts w:hAnsi="Times New Roman" w:cs="Times New Roman"/>
          <w:color w:val="000000"/>
          <w:sz w:val="24"/>
          <w:szCs w:val="24"/>
        </w:rPr>
        <w:t>8.10. Информировать членов профсоюза о своей работе, о деятельности выборных профсоюзных органов.</w:t>
      </w:r>
    </w:p>
    <w:p w:rsidR="00D44C1B" w:rsidRDefault="0061799F">
      <w:pPr>
        <w:rPr>
          <w:rFonts w:hAnsi="Times New Roman" w:cs="Times New Roman"/>
          <w:color w:val="000000"/>
          <w:sz w:val="24"/>
          <w:szCs w:val="24"/>
        </w:rPr>
      </w:pPr>
      <w:r>
        <w:rPr>
          <w:rFonts w:hAnsi="Times New Roman" w:cs="Times New Roman"/>
          <w:color w:val="000000"/>
          <w:sz w:val="24"/>
          <w:szCs w:val="24"/>
        </w:rPr>
        <w:t>8.11. 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D44C1B" w:rsidRDefault="0061799F">
      <w:pPr>
        <w:rPr>
          <w:rFonts w:hAnsi="Times New Roman" w:cs="Times New Roman"/>
          <w:color w:val="000000"/>
          <w:sz w:val="24"/>
          <w:szCs w:val="24"/>
        </w:rPr>
      </w:pPr>
      <w:r>
        <w:rPr>
          <w:rFonts w:hAnsi="Times New Roman" w:cs="Times New Roman"/>
          <w:color w:val="000000"/>
          <w:sz w:val="24"/>
          <w:szCs w:val="24"/>
        </w:rPr>
        <w:t>8.12. Содействовать оздоровлению детей работников образовательной организации.</w:t>
      </w:r>
    </w:p>
    <w:p w:rsidR="00D44C1B" w:rsidRDefault="0061799F">
      <w:pPr>
        <w:rPr>
          <w:rFonts w:hAnsi="Times New Roman" w:cs="Times New Roman"/>
          <w:color w:val="000000"/>
          <w:sz w:val="24"/>
          <w:szCs w:val="24"/>
        </w:rPr>
      </w:pPr>
      <w:r>
        <w:rPr>
          <w:rFonts w:hAnsi="Times New Roman" w:cs="Times New Roman"/>
          <w:color w:val="000000"/>
          <w:sz w:val="24"/>
          <w:szCs w:val="24"/>
        </w:rPr>
        <w:t>8.13. Ходатайствовать о присвоении почетных званий, представлении к наградам работников образовательной организации.</w:t>
      </w:r>
    </w:p>
    <w:p w:rsidR="00D44C1B" w:rsidRDefault="00D44C1B">
      <w:pPr>
        <w:jc w:val="center"/>
        <w:rPr>
          <w:rFonts w:hAnsi="Times New Roman" w:cs="Times New Roman"/>
          <w:color w:val="000000"/>
          <w:sz w:val="24"/>
          <w:szCs w:val="24"/>
        </w:rPr>
      </w:pPr>
    </w:p>
    <w:p w:rsidR="00D44C1B" w:rsidRDefault="0061799F">
      <w:pPr>
        <w:jc w:val="center"/>
        <w:rPr>
          <w:rFonts w:hAnsi="Times New Roman" w:cs="Times New Roman"/>
          <w:color w:val="000000"/>
          <w:sz w:val="24"/>
          <w:szCs w:val="24"/>
        </w:rPr>
      </w:pPr>
      <w:r>
        <w:rPr>
          <w:rFonts w:hAnsi="Times New Roman" w:cs="Times New Roman"/>
          <w:b/>
          <w:bCs/>
          <w:color w:val="000000"/>
          <w:sz w:val="24"/>
          <w:szCs w:val="24"/>
        </w:rPr>
        <w:t>IX</w:t>
      </w:r>
      <w:r>
        <w:rPr>
          <w:rFonts w:hAnsi="Times New Roman" w:cs="Times New Roman"/>
          <w:color w:val="000000"/>
          <w:sz w:val="24"/>
          <w:szCs w:val="24"/>
        </w:rPr>
        <w:t> </w:t>
      </w:r>
      <w:r>
        <w:rPr>
          <w:rFonts w:hAnsi="Times New Roman" w:cs="Times New Roman"/>
          <w:b/>
          <w:bCs/>
          <w:color w:val="000000"/>
          <w:sz w:val="24"/>
          <w:szCs w:val="24"/>
        </w:rPr>
        <w:t>. Особенности обеспечения трудовых прав работников, призванных на военную службу по мобилизации или поступивших на военную службу по контракту.</w:t>
      </w:r>
    </w:p>
    <w:p w:rsidR="00D44C1B" w:rsidRDefault="0061799F">
      <w:pPr>
        <w:rPr>
          <w:rFonts w:hAnsi="Times New Roman" w:cs="Times New Roman"/>
          <w:color w:val="000000"/>
          <w:sz w:val="24"/>
          <w:szCs w:val="24"/>
        </w:rPr>
      </w:pPr>
      <w:r>
        <w:rPr>
          <w:rFonts w:hAnsi="Times New Roman" w:cs="Times New Roman"/>
          <w:color w:val="000000"/>
          <w:sz w:val="24"/>
          <w:szCs w:val="24"/>
        </w:rPr>
        <w:t xml:space="preserve">9.1. В случае призыва работника на военную службу по мобилизации или заключения им контракта действие трудового договора, заключенного между работником </w:t>
      </w:r>
      <w:r>
        <w:rPr>
          <w:rFonts w:hAnsi="Times New Roman" w:cs="Times New Roman"/>
          <w:color w:val="000000"/>
          <w:sz w:val="24"/>
          <w:szCs w:val="24"/>
        </w:rPr>
        <w:lastRenderedPageBreak/>
        <w:t>и работодателем, приостанавливается на период прохождения работником военной службы.</w:t>
      </w:r>
    </w:p>
    <w:p w:rsidR="00D44C1B" w:rsidRDefault="0061799F">
      <w:pPr>
        <w:rPr>
          <w:rFonts w:hAnsi="Times New Roman" w:cs="Times New Roman"/>
          <w:color w:val="000000"/>
          <w:sz w:val="24"/>
          <w:szCs w:val="24"/>
        </w:rPr>
      </w:pPr>
      <w:r>
        <w:rPr>
          <w:rFonts w:hAnsi="Times New Roman" w:cs="Times New Roman"/>
          <w:color w:val="000000"/>
          <w:sz w:val="24"/>
          <w:szCs w:val="24"/>
        </w:rPr>
        <w:t>9.2. 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пунктом 7 статьи 38 Федерального закона от 28.03.1998 № 53-ФЗ «О воинской обязанности и военной службе».</w:t>
      </w:r>
    </w:p>
    <w:p w:rsidR="00D44C1B" w:rsidRDefault="0061799F">
      <w:pPr>
        <w:rPr>
          <w:rFonts w:hAnsi="Times New Roman" w:cs="Times New Roman"/>
          <w:color w:val="000000"/>
          <w:sz w:val="24"/>
          <w:szCs w:val="24"/>
        </w:rPr>
      </w:pPr>
      <w:r>
        <w:rPr>
          <w:rFonts w:hAnsi="Times New Roman" w:cs="Times New Roman"/>
          <w:color w:val="000000"/>
          <w:sz w:val="24"/>
          <w:szCs w:val="24"/>
        </w:rPr>
        <w:t>9.3.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rsidR="00D44C1B" w:rsidRDefault="0061799F">
      <w:pPr>
        <w:rPr>
          <w:rFonts w:hAnsi="Times New Roman" w:cs="Times New Roman"/>
          <w:color w:val="000000"/>
          <w:sz w:val="24"/>
          <w:szCs w:val="24"/>
        </w:rPr>
      </w:pPr>
      <w:r>
        <w:rPr>
          <w:rFonts w:hAnsi="Times New Roman" w:cs="Times New Roman"/>
          <w:color w:val="000000"/>
          <w:sz w:val="24"/>
          <w:szCs w:val="24"/>
        </w:rPr>
        <w:t>9.4. 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D44C1B" w:rsidRDefault="0061799F">
      <w:pPr>
        <w:rPr>
          <w:rFonts w:hAnsi="Times New Roman" w:cs="Times New Roman"/>
          <w:color w:val="000000"/>
          <w:sz w:val="24"/>
          <w:szCs w:val="24"/>
        </w:rPr>
      </w:pPr>
      <w:r>
        <w:rPr>
          <w:rFonts w:hAnsi="Times New Roman" w:cs="Times New Roman"/>
          <w:color w:val="000000"/>
          <w:sz w:val="24"/>
          <w:szCs w:val="24"/>
        </w:rPr>
        <w:t>9.5.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D44C1B" w:rsidRDefault="0061799F">
      <w:pPr>
        <w:rPr>
          <w:rFonts w:hAnsi="Times New Roman" w:cs="Times New Roman"/>
          <w:color w:val="000000"/>
          <w:sz w:val="24"/>
          <w:szCs w:val="24"/>
        </w:rPr>
      </w:pPr>
      <w:r>
        <w:rPr>
          <w:rFonts w:hAnsi="Times New Roman" w:cs="Times New Roman"/>
          <w:color w:val="000000"/>
          <w:sz w:val="24"/>
          <w:szCs w:val="24"/>
        </w:rPr>
        <w:t>9.5.1.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D44C1B" w:rsidRDefault="0061799F">
      <w:pPr>
        <w:rPr>
          <w:rFonts w:hAnsi="Times New Roman" w:cs="Times New Roman"/>
          <w:color w:val="000000"/>
          <w:sz w:val="24"/>
          <w:szCs w:val="24"/>
        </w:rPr>
      </w:pPr>
      <w:r>
        <w:rPr>
          <w:rFonts w:hAnsi="Times New Roman" w:cs="Times New Roman"/>
          <w:color w:val="000000"/>
          <w:sz w:val="24"/>
          <w:szCs w:val="24"/>
        </w:rPr>
        <w:t>9.5.2. 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D44C1B" w:rsidRDefault="0061799F">
      <w:pPr>
        <w:rPr>
          <w:rFonts w:hAnsi="Times New Roman" w:cs="Times New Roman"/>
          <w:color w:val="000000"/>
          <w:sz w:val="24"/>
          <w:szCs w:val="24"/>
        </w:rPr>
      </w:pPr>
      <w:r>
        <w:rPr>
          <w:rFonts w:hAnsi="Times New Roman" w:cs="Times New Roman"/>
          <w:color w:val="000000"/>
          <w:sz w:val="24"/>
          <w:szCs w:val="24"/>
        </w:rPr>
        <w:t>9.6. 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w:t>
      </w:r>
    </w:p>
    <w:p w:rsidR="00D44C1B" w:rsidRDefault="0061799F">
      <w:pPr>
        <w:rPr>
          <w:rFonts w:hAnsi="Times New Roman" w:cs="Times New Roman"/>
          <w:color w:val="000000"/>
          <w:sz w:val="24"/>
          <w:szCs w:val="24"/>
        </w:rPr>
      </w:pPr>
      <w:r>
        <w:rPr>
          <w:rFonts w:hAnsi="Times New Roman" w:cs="Times New Roman"/>
          <w:color w:val="000000"/>
          <w:sz w:val="24"/>
          <w:szCs w:val="24"/>
        </w:rPr>
        <w:t>9.6.1. 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D44C1B" w:rsidRDefault="0061799F">
      <w:pPr>
        <w:rPr>
          <w:rFonts w:hAnsi="Times New Roman" w:cs="Times New Roman"/>
          <w:color w:val="000000"/>
          <w:sz w:val="24"/>
          <w:szCs w:val="24"/>
        </w:rPr>
      </w:pPr>
      <w:r>
        <w:rPr>
          <w:rFonts w:hAnsi="Times New Roman" w:cs="Times New Roman"/>
          <w:color w:val="000000"/>
          <w:sz w:val="24"/>
          <w:szCs w:val="24"/>
        </w:rPr>
        <w:t xml:space="preserve">9.6.2. Расторжение по инициативе работодателя трудового договора с работником в период приостановления действия трудового договора не допускается, </w:t>
      </w:r>
      <w:r>
        <w:rPr>
          <w:rFonts w:hAnsi="Times New Roman" w:cs="Times New Roman"/>
          <w:color w:val="000000"/>
          <w:sz w:val="24"/>
          <w:szCs w:val="24"/>
        </w:rPr>
        <w:lastRenderedPageBreak/>
        <w:t>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w:t>
      </w:r>
    </w:p>
    <w:p w:rsidR="00D44C1B" w:rsidRDefault="0061799F">
      <w:pPr>
        <w:rPr>
          <w:rFonts w:hAnsi="Times New Roman" w:cs="Times New Roman"/>
          <w:color w:val="000000"/>
          <w:sz w:val="24"/>
          <w:szCs w:val="24"/>
        </w:rPr>
      </w:pPr>
      <w:r>
        <w:rPr>
          <w:rFonts w:hAnsi="Times New Roman" w:cs="Times New Roman"/>
          <w:color w:val="000000"/>
          <w:sz w:val="24"/>
          <w:szCs w:val="24"/>
        </w:rPr>
        <w:t>9.6.3. Период приостановления трудового договора засчитывается в отпускной стаж (ч. 1 ст. 121 ТК).</w:t>
      </w:r>
    </w:p>
    <w:p w:rsidR="00D44C1B" w:rsidRDefault="0061799F">
      <w:pPr>
        <w:rPr>
          <w:rFonts w:hAnsi="Times New Roman" w:cs="Times New Roman"/>
          <w:color w:val="000000"/>
          <w:sz w:val="24"/>
          <w:szCs w:val="24"/>
        </w:rPr>
      </w:pPr>
      <w:r>
        <w:rPr>
          <w:rFonts w:hAnsi="Times New Roman" w:cs="Times New Roman"/>
          <w:color w:val="000000"/>
          <w:sz w:val="24"/>
          <w:szCs w:val="24"/>
        </w:rPr>
        <w:t>9.7. Если у работника, призванного на военную службу по мобилизации или проходящего службу по военному контракту, имеется ребенок младше 14 лет, другой родитель этого ребенка имеет право отказаться от направления в служебные командировки, привлечения к сверхурочной работе, работе в ночное время, выходные и нерабочие праздничные дни (ст. 259 ТК).</w:t>
      </w:r>
    </w:p>
    <w:p w:rsidR="00D44C1B" w:rsidRDefault="0061799F">
      <w:pPr>
        <w:jc w:val="center"/>
        <w:rPr>
          <w:rFonts w:hAnsi="Times New Roman" w:cs="Times New Roman"/>
          <w:color w:val="000000"/>
          <w:sz w:val="24"/>
          <w:szCs w:val="24"/>
        </w:rPr>
      </w:pPr>
      <w:r>
        <w:rPr>
          <w:rFonts w:hAnsi="Times New Roman" w:cs="Times New Roman"/>
          <w:b/>
          <w:bCs/>
          <w:color w:val="000000"/>
          <w:sz w:val="24"/>
          <w:szCs w:val="24"/>
        </w:rPr>
        <w:t>X</w:t>
      </w:r>
      <w:r>
        <w:rPr>
          <w:rFonts w:hAnsi="Times New Roman" w:cs="Times New Roman"/>
          <w:color w:val="000000"/>
          <w:sz w:val="24"/>
          <w:szCs w:val="24"/>
        </w:rPr>
        <w:t> </w:t>
      </w:r>
      <w:r>
        <w:rPr>
          <w:rFonts w:hAnsi="Times New Roman" w:cs="Times New Roman"/>
          <w:b/>
          <w:bCs/>
          <w:color w:val="000000"/>
          <w:sz w:val="24"/>
          <w:szCs w:val="24"/>
        </w:rPr>
        <w:t>. Контроль за выполнением коллективного договора.</w:t>
      </w:r>
    </w:p>
    <w:p w:rsidR="00D44C1B" w:rsidRDefault="0061799F">
      <w:pPr>
        <w:jc w:val="center"/>
        <w:rPr>
          <w:rFonts w:hAnsi="Times New Roman" w:cs="Times New Roman"/>
          <w:color w:val="000000"/>
          <w:sz w:val="24"/>
          <w:szCs w:val="24"/>
        </w:rPr>
      </w:pPr>
      <w:r>
        <w:rPr>
          <w:rFonts w:hAnsi="Times New Roman" w:cs="Times New Roman"/>
          <w:b/>
          <w:bCs/>
          <w:color w:val="000000"/>
          <w:sz w:val="24"/>
          <w:szCs w:val="24"/>
        </w:rPr>
        <w:t>Ответственность сторон коллективного договора</w:t>
      </w:r>
    </w:p>
    <w:p w:rsidR="00D44C1B" w:rsidRDefault="0061799F">
      <w:pPr>
        <w:rPr>
          <w:rFonts w:hAnsi="Times New Roman" w:cs="Times New Roman"/>
          <w:color w:val="000000"/>
          <w:sz w:val="24"/>
          <w:szCs w:val="24"/>
        </w:rPr>
      </w:pPr>
      <w:r>
        <w:rPr>
          <w:rFonts w:hAnsi="Times New Roman" w:cs="Times New Roman"/>
          <w:color w:val="000000"/>
          <w:sz w:val="24"/>
          <w:szCs w:val="24"/>
        </w:rPr>
        <w:t>10. Стороны договорились:</w:t>
      </w:r>
    </w:p>
    <w:p w:rsidR="00D44C1B" w:rsidRDefault="0061799F">
      <w:pPr>
        <w:rPr>
          <w:rFonts w:hAnsi="Times New Roman" w:cs="Times New Roman"/>
          <w:color w:val="000000"/>
          <w:sz w:val="24"/>
          <w:szCs w:val="24"/>
        </w:rPr>
      </w:pPr>
      <w:r>
        <w:rPr>
          <w:rFonts w:hAnsi="Times New Roman" w:cs="Times New Roman"/>
          <w:color w:val="000000"/>
          <w:sz w:val="24"/>
          <w:szCs w:val="24"/>
        </w:rPr>
        <w:t>10.1.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D44C1B" w:rsidRDefault="0061799F">
      <w:pPr>
        <w:rPr>
          <w:rFonts w:hAnsi="Times New Roman" w:cs="Times New Roman"/>
          <w:color w:val="000000"/>
          <w:sz w:val="24"/>
          <w:szCs w:val="24"/>
        </w:rPr>
      </w:pPr>
      <w:r>
        <w:rPr>
          <w:rFonts w:hAnsi="Times New Roman" w:cs="Times New Roman"/>
          <w:color w:val="000000"/>
          <w:sz w:val="24"/>
          <w:szCs w:val="24"/>
        </w:rPr>
        <w:t>10.2. Работодатель в течение семи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D44C1B" w:rsidRDefault="0061799F">
      <w:pPr>
        <w:rPr>
          <w:rFonts w:hAnsi="Times New Roman" w:cs="Times New Roman"/>
          <w:color w:val="000000"/>
          <w:sz w:val="24"/>
          <w:szCs w:val="24"/>
        </w:rPr>
      </w:pPr>
      <w:r>
        <w:rPr>
          <w:rFonts w:hAnsi="Times New Roman" w:cs="Times New Roman"/>
          <w:color w:val="000000"/>
          <w:sz w:val="24"/>
          <w:szCs w:val="24"/>
        </w:rPr>
        <w:t>10.3. Разъяснять условия коллективного договора работникам образовательной организации.</w:t>
      </w:r>
    </w:p>
    <w:p w:rsidR="00D44C1B" w:rsidRDefault="0061799F">
      <w:pPr>
        <w:rPr>
          <w:rFonts w:hAnsi="Times New Roman" w:cs="Times New Roman"/>
          <w:color w:val="000000"/>
          <w:sz w:val="24"/>
          <w:szCs w:val="24"/>
        </w:rPr>
      </w:pPr>
      <w:r>
        <w:rPr>
          <w:rFonts w:hAnsi="Times New Roman" w:cs="Times New Roman"/>
          <w:color w:val="000000"/>
          <w:sz w:val="24"/>
          <w:szCs w:val="24"/>
        </w:rPr>
        <w:t>10.4. Предоставлять сторонам необходимую информацию в целях обеспечения надлежащего контроля за выполнением условий коллективного договора в течение семи календарных дней со дня получения соответствующего запроса.</w:t>
      </w:r>
    </w:p>
    <w:p w:rsidR="00D44C1B" w:rsidRDefault="00D44C1B">
      <w:pPr>
        <w:rPr>
          <w:rFonts w:hAnsi="Times New Roman" w:cs="Times New Roman"/>
          <w:color w:val="000000"/>
          <w:sz w:val="24"/>
          <w:szCs w:val="24"/>
        </w:rPr>
      </w:pPr>
    </w:p>
    <w:tbl>
      <w:tblPr>
        <w:tblW w:w="9027" w:type="dxa"/>
        <w:tblCellMar>
          <w:top w:w="15" w:type="dxa"/>
          <w:left w:w="15" w:type="dxa"/>
          <w:bottom w:w="15" w:type="dxa"/>
          <w:right w:w="15" w:type="dxa"/>
        </w:tblCellMar>
        <w:tblLook w:val="0600"/>
      </w:tblPr>
      <w:tblGrid>
        <w:gridCol w:w="1183"/>
        <w:gridCol w:w="480"/>
        <w:gridCol w:w="480"/>
        <w:gridCol w:w="2561"/>
        <w:gridCol w:w="156"/>
        <w:gridCol w:w="1183"/>
        <w:gridCol w:w="3134"/>
      </w:tblGrid>
      <w:tr w:rsidR="00D44C1B">
        <w:tc>
          <w:tcPr>
            <w:tcW w:w="0" w:type="auto"/>
            <w:gridSpan w:val="4"/>
            <w:tcMar>
              <w:top w:w="75" w:type="dxa"/>
              <w:left w:w="75" w:type="dxa"/>
              <w:bottom w:w="75" w:type="dxa"/>
              <w:right w:w="75" w:type="dxa"/>
            </w:tcMar>
          </w:tcPr>
          <w:p w:rsidR="00D44C1B" w:rsidRDefault="0061799F">
            <w:r>
              <w:rPr>
                <w:rFonts w:hAnsi="Times New Roman" w:cs="Times New Roman"/>
                <w:b/>
                <w:bCs/>
                <w:color w:val="000000"/>
                <w:sz w:val="24"/>
                <w:szCs w:val="24"/>
              </w:rPr>
              <w:t>От работодателя:</w:t>
            </w:r>
          </w:p>
        </w:tc>
        <w:tc>
          <w:tcPr>
            <w:tcW w:w="0" w:type="auto"/>
            <w:tcMar>
              <w:top w:w="75" w:type="dxa"/>
              <w:left w:w="75" w:type="dxa"/>
              <w:bottom w:w="75" w:type="dxa"/>
              <w:right w:w="75" w:type="dxa"/>
            </w:tcMar>
          </w:tcPr>
          <w:p w:rsidR="00D44C1B" w:rsidRDefault="00D44C1B">
            <w:pPr>
              <w:ind w:left="75" w:right="75"/>
              <w:rPr>
                <w:rFonts w:hAnsi="Times New Roman" w:cs="Times New Roman"/>
                <w:color w:val="000000"/>
                <w:sz w:val="24"/>
                <w:szCs w:val="24"/>
              </w:rPr>
            </w:pPr>
          </w:p>
        </w:tc>
        <w:tc>
          <w:tcPr>
            <w:tcW w:w="0" w:type="auto"/>
            <w:gridSpan w:val="2"/>
            <w:tcMar>
              <w:top w:w="75" w:type="dxa"/>
              <w:left w:w="75" w:type="dxa"/>
              <w:bottom w:w="75" w:type="dxa"/>
              <w:right w:w="75" w:type="dxa"/>
            </w:tcMar>
          </w:tcPr>
          <w:p w:rsidR="00D44C1B" w:rsidRDefault="0061799F">
            <w:r>
              <w:rPr>
                <w:rFonts w:hAnsi="Times New Roman" w:cs="Times New Roman"/>
                <w:b/>
                <w:bCs/>
                <w:color w:val="000000"/>
                <w:sz w:val="24"/>
                <w:szCs w:val="24"/>
              </w:rPr>
              <w:t>От работников:</w:t>
            </w:r>
          </w:p>
        </w:tc>
      </w:tr>
      <w:tr w:rsidR="00D44C1B">
        <w:tc>
          <w:tcPr>
            <w:tcW w:w="0" w:type="auto"/>
            <w:gridSpan w:val="4"/>
            <w:tcMar>
              <w:top w:w="75" w:type="dxa"/>
              <w:left w:w="75" w:type="dxa"/>
              <w:bottom w:w="75" w:type="dxa"/>
              <w:right w:w="75" w:type="dxa"/>
            </w:tcMar>
          </w:tcPr>
          <w:p w:rsidR="00D44C1B" w:rsidRDefault="0061799F">
            <w:r>
              <w:rPr>
                <w:rFonts w:hAnsi="Times New Roman" w:cs="Times New Roman"/>
                <w:color w:val="000000"/>
                <w:sz w:val="24"/>
                <w:szCs w:val="24"/>
              </w:rPr>
              <w:t>Руководитель образовательной организации</w:t>
            </w:r>
          </w:p>
        </w:tc>
        <w:tc>
          <w:tcPr>
            <w:tcW w:w="0" w:type="auto"/>
            <w:tcMar>
              <w:top w:w="75" w:type="dxa"/>
              <w:left w:w="75" w:type="dxa"/>
              <w:bottom w:w="75" w:type="dxa"/>
              <w:right w:w="75" w:type="dxa"/>
            </w:tcMar>
          </w:tcPr>
          <w:p w:rsidR="00D44C1B" w:rsidRDefault="00D44C1B">
            <w:pPr>
              <w:ind w:left="75" w:right="75"/>
              <w:rPr>
                <w:rFonts w:hAnsi="Times New Roman" w:cs="Times New Roman"/>
                <w:color w:val="000000"/>
                <w:sz w:val="24"/>
                <w:szCs w:val="24"/>
              </w:rPr>
            </w:pPr>
          </w:p>
        </w:tc>
        <w:tc>
          <w:tcPr>
            <w:tcW w:w="0" w:type="auto"/>
            <w:gridSpan w:val="2"/>
            <w:tcMar>
              <w:top w:w="75" w:type="dxa"/>
              <w:left w:w="75" w:type="dxa"/>
              <w:bottom w:w="75" w:type="dxa"/>
              <w:right w:w="75" w:type="dxa"/>
            </w:tcMar>
          </w:tcPr>
          <w:p w:rsidR="00D44C1B" w:rsidRDefault="0061799F">
            <w:r>
              <w:rPr>
                <w:rFonts w:hAnsi="Times New Roman" w:cs="Times New Roman"/>
                <w:color w:val="000000"/>
                <w:sz w:val="24"/>
                <w:szCs w:val="24"/>
              </w:rPr>
              <w:t>Председатель первичной профсоюзной</w:t>
            </w:r>
            <w:r>
              <w:br/>
            </w:r>
            <w:r>
              <w:rPr>
                <w:rFonts w:hAnsi="Times New Roman" w:cs="Times New Roman"/>
                <w:color w:val="000000"/>
                <w:sz w:val="24"/>
                <w:szCs w:val="24"/>
              </w:rPr>
              <w:t>организации</w:t>
            </w:r>
          </w:p>
        </w:tc>
      </w:tr>
      <w:tr w:rsidR="00D44C1B">
        <w:tc>
          <w:tcPr>
            <w:tcW w:w="0" w:type="auto"/>
            <w:tcMar>
              <w:top w:w="75" w:type="dxa"/>
              <w:left w:w="75" w:type="dxa"/>
              <w:bottom w:w="75" w:type="dxa"/>
              <w:right w:w="75" w:type="dxa"/>
            </w:tcMar>
            <w:vAlign w:val="center"/>
          </w:tcPr>
          <w:p w:rsidR="00D44C1B" w:rsidRDefault="0061799F">
            <w:r>
              <w:rPr>
                <w:rFonts w:hAnsi="Times New Roman" w:cs="Times New Roman"/>
                <w:color w:val="000000"/>
                <w:sz w:val="24"/>
                <w:szCs w:val="24"/>
              </w:rPr>
              <w:t>_________</w:t>
            </w:r>
          </w:p>
        </w:tc>
        <w:tc>
          <w:tcPr>
            <w:tcW w:w="0" w:type="auto"/>
            <w:gridSpan w:val="2"/>
            <w:tcMar>
              <w:top w:w="75" w:type="dxa"/>
              <w:left w:w="75" w:type="dxa"/>
              <w:bottom w:w="75" w:type="dxa"/>
              <w:right w:w="75" w:type="dxa"/>
            </w:tcMar>
            <w:vAlign w:val="center"/>
          </w:tcPr>
          <w:p w:rsidR="00D44C1B" w:rsidRDefault="0061799F">
            <w:r>
              <w:rPr>
                <w:rFonts w:hAnsi="Times New Roman" w:cs="Times New Roman"/>
                <w:color w:val="000000"/>
                <w:sz w:val="24"/>
                <w:szCs w:val="24"/>
              </w:rPr>
              <w:t>_______</w:t>
            </w:r>
          </w:p>
        </w:tc>
        <w:tc>
          <w:tcPr>
            <w:tcW w:w="0" w:type="auto"/>
            <w:tcMar>
              <w:top w:w="75" w:type="dxa"/>
              <w:left w:w="75" w:type="dxa"/>
              <w:bottom w:w="75" w:type="dxa"/>
              <w:right w:w="75" w:type="dxa"/>
            </w:tcMar>
            <w:vAlign w:val="center"/>
          </w:tcPr>
          <w:p w:rsidR="00D44C1B" w:rsidRDefault="0061799F">
            <w:r>
              <w:rPr>
                <w:rFonts w:hAnsi="Times New Roman" w:cs="Times New Roman"/>
                <w:color w:val="000000"/>
                <w:sz w:val="24"/>
                <w:szCs w:val="24"/>
              </w:rPr>
              <w:t>_____________________</w:t>
            </w:r>
          </w:p>
        </w:tc>
        <w:tc>
          <w:tcPr>
            <w:tcW w:w="0" w:type="auto"/>
            <w:tcMar>
              <w:top w:w="75" w:type="dxa"/>
              <w:left w:w="75" w:type="dxa"/>
              <w:bottom w:w="75" w:type="dxa"/>
              <w:right w:w="75" w:type="dxa"/>
            </w:tcMar>
          </w:tcPr>
          <w:p w:rsidR="00D44C1B" w:rsidRDefault="00D44C1B">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D44C1B" w:rsidRDefault="0061799F">
            <w:r>
              <w:rPr>
                <w:rFonts w:hAnsi="Times New Roman" w:cs="Times New Roman"/>
                <w:color w:val="000000"/>
                <w:sz w:val="24"/>
                <w:szCs w:val="24"/>
              </w:rPr>
              <w:t>_________</w:t>
            </w:r>
          </w:p>
        </w:tc>
        <w:tc>
          <w:tcPr>
            <w:tcW w:w="0" w:type="auto"/>
            <w:tcMar>
              <w:top w:w="75" w:type="dxa"/>
              <w:left w:w="75" w:type="dxa"/>
              <w:bottom w:w="75" w:type="dxa"/>
              <w:right w:w="75" w:type="dxa"/>
            </w:tcMar>
          </w:tcPr>
          <w:p w:rsidR="00D44C1B" w:rsidRDefault="0061799F">
            <w:r>
              <w:rPr>
                <w:rFonts w:hAnsi="Times New Roman" w:cs="Times New Roman"/>
                <w:color w:val="000000"/>
                <w:sz w:val="24"/>
                <w:szCs w:val="24"/>
              </w:rPr>
              <w:t>__________________________</w:t>
            </w:r>
          </w:p>
        </w:tc>
      </w:tr>
      <w:tr w:rsidR="00D44C1B">
        <w:tc>
          <w:tcPr>
            <w:tcW w:w="0" w:type="auto"/>
            <w:gridSpan w:val="2"/>
            <w:tcMar>
              <w:top w:w="75" w:type="dxa"/>
              <w:left w:w="75" w:type="dxa"/>
              <w:bottom w:w="75" w:type="dxa"/>
              <w:right w:w="75" w:type="dxa"/>
            </w:tcMar>
          </w:tcPr>
          <w:p w:rsidR="00D44C1B" w:rsidRDefault="0061799F">
            <w:r>
              <w:rPr>
                <w:rFonts w:hAnsi="Times New Roman" w:cs="Times New Roman"/>
                <w:color w:val="000000"/>
                <w:sz w:val="24"/>
                <w:szCs w:val="24"/>
              </w:rPr>
              <w:t>М.П.</w:t>
            </w:r>
          </w:p>
        </w:tc>
        <w:tc>
          <w:tcPr>
            <w:tcW w:w="0" w:type="auto"/>
            <w:gridSpan w:val="2"/>
            <w:tcMar>
              <w:top w:w="75" w:type="dxa"/>
              <w:left w:w="75" w:type="dxa"/>
              <w:bottom w:w="75" w:type="dxa"/>
              <w:right w:w="75" w:type="dxa"/>
            </w:tcMar>
          </w:tcPr>
          <w:p w:rsidR="00D44C1B" w:rsidRDefault="00D44C1B">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D44C1B" w:rsidRDefault="00D44C1B">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D44C1B" w:rsidRDefault="0061799F">
            <w:r>
              <w:rPr>
                <w:rFonts w:hAnsi="Times New Roman" w:cs="Times New Roman"/>
                <w:color w:val="000000"/>
                <w:sz w:val="24"/>
                <w:szCs w:val="24"/>
              </w:rPr>
              <w:t>М.П.</w:t>
            </w:r>
          </w:p>
        </w:tc>
        <w:tc>
          <w:tcPr>
            <w:tcW w:w="0" w:type="auto"/>
            <w:tcMar>
              <w:top w:w="75" w:type="dxa"/>
              <w:left w:w="75" w:type="dxa"/>
              <w:bottom w:w="75" w:type="dxa"/>
              <w:right w:w="75" w:type="dxa"/>
            </w:tcMar>
          </w:tcPr>
          <w:p w:rsidR="00D44C1B" w:rsidRDefault="00D44C1B">
            <w:pPr>
              <w:ind w:left="75" w:right="75"/>
              <w:rPr>
                <w:rFonts w:hAnsi="Times New Roman" w:cs="Times New Roman"/>
                <w:color w:val="000000"/>
                <w:sz w:val="24"/>
                <w:szCs w:val="24"/>
              </w:rPr>
            </w:pPr>
          </w:p>
        </w:tc>
      </w:tr>
      <w:tr w:rsidR="00D44C1B">
        <w:tc>
          <w:tcPr>
            <w:tcW w:w="0" w:type="auto"/>
            <w:gridSpan w:val="4"/>
            <w:tcMar>
              <w:top w:w="75" w:type="dxa"/>
              <w:left w:w="75" w:type="dxa"/>
              <w:bottom w:w="75" w:type="dxa"/>
              <w:right w:w="75" w:type="dxa"/>
            </w:tcMar>
          </w:tcPr>
          <w:p w:rsidR="00D44C1B" w:rsidRDefault="0061799F">
            <w:r>
              <w:rPr>
                <w:rFonts w:hAnsi="Times New Roman" w:cs="Times New Roman"/>
                <w:color w:val="000000"/>
                <w:sz w:val="24"/>
                <w:szCs w:val="24"/>
              </w:rPr>
              <w:t>___________________</w:t>
            </w:r>
          </w:p>
        </w:tc>
        <w:tc>
          <w:tcPr>
            <w:tcW w:w="0" w:type="auto"/>
            <w:tcMar>
              <w:top w:w="75" w:type="dxa"/>
              <w:left w:w="75" w:type="dxa"/>
              <w:bottom w:w="75" w:type="dxa"/>
              <w:right w:w="75" w:type="dxa"/>
            </w:tcMar>
          </w:tcPr>
          <w:p w:rsidR="00D44C1B" w:rsidRDefault="00D44C1B">
            <w:pPr>
              <w:ind w:left="75" w:right="75"/>
              <w:rPr>
                <w:rFonts w:hAnsi="Times New Roman" w:cs="Times New Roman"/>
                <w:color w:val="000000"/>
                <w:sz w:val="24"/>
                <w:szCs w:val="24"/>
              </w:rPr>
            </w:pPr>
          </w:p>
        </w:tc>
        <w:tc>
          <w:tcPr>
            <w:tcW w:w="0" w:type="auto"/>
            <w:gridSpan w:val="2"/>
            <w:tcMar>
              <w:top w:w="75" w:type="dxa"/>
              <w:left w:w="75" w:type="dxa"/>
              <w:bottom w:w="75" w:type="dxa"/>
              <w:right w:w="75" w:type="dxa"/>
            </w:tcMar>
          </w:tcPr>
          <w:p w:rsidR="00D44C1B" w:rsidRDefault="0061799F">
            <w:r>
              <w:rPr>
                <w:rFonts w:hAnsi="Times New Roman" w:cs="Times New Roman"/>
                <w:color w:val="000000"/>
                <w:sz w:val="24"/>
                <w:szCs w:val="24"/>
              </w:rPr>
              <w:t>____________________</w:t>
            </w:r>
          </w:p>
        </w:tc>
      </w:tr>
      <w:tr w:rsidR="00D44C1B">
        <w:tc>
          <w:tcPr>
            <w:tcW w:w="0" w:type="auto"/>
            <w:tcMar>
              <w:top w:w="75" w:type="dxa"/>
              <w:left w:w="75" w:type="dxa"/>
              <w:bottom w:w="75" w:type="dxa"/>
              <w:right w:w="75" w:type="dxa"/>
            </w:tcMar>
            <w:vAlign w:val="center"/>
          </w:tcPr>
          <w:p w:rsidR="00D44C1B" w:rsidRDefault="00D44C1B">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D44C1B" w:rsidRDefault="00D44C1B">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D44C1B" w:rsidRDefault="00D44C1B">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D44C1B" w:rsidRDefault="00D44C1B">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D44C1B" w:rsidRDefault="00D44C1B">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D44C1B" w:rsidRDefault="00D44C1B">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D44C1B" w:rsidRDefault="00D44C1B">
            <w:pPr>
              <w:ind w:left="75" w:right="75"/>
              <w:rPr>
                <w:rFonts w:hAnsi="Times New Roman" w:cs="Times New Roman"/>
                <w:color w:val="000000"/>
                <w:sz w:val="24"/>
                <w:szCs w:val="24"/>
              </w:rPr>
            </w:pPr>
          </w:p>
        </w:tc>
      </w:tr>
    </w:tbl>
    <w:p w:rsidR="0061799F" w:rsidRDefault="0061799F"/>
    <w:sectPr w:rsidR="0061799F" w:rsidSect="00D44C1B">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82D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BF48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235E2D"/>
    <w:rsid w:val="002D33B1"/>
    <w:rsid w:val="002D3591"/>
    <w:rsid w:val="003514A0"/>
    <w:rsid w:val="004F7E17"/>
    <w:rsid w:val="005A05CE"/>
    <w:rsid w:val="0061799F"/>
    <w:rsid w:val="00653AF6"/>
    <w:rsid w:val="00774FF3"/>
    <w:rsid w:val="00986F4B"/>
    <w:rsid w:val="00991E63"/>
    <w:rsid w:val="00B024A4"/>
    <w:rsid w:val="00B73A5A"/>
    <w:rsid w:val="00D44C1B"/>
    <w:rsid w:val="00E438A1"/>
    <w:rsid w:val="00F01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2570</TotalTime>
  <Pages>28</Pages>
  <Words>9083</Words>
  <Characters>51779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ACER</cp:lastModifiedBy>
  <cp:revision>4</cp:revision>
  <dcterms:created xsi:type="dcterms:W3CDTF">2011-11-02T04:15:00Z</dcterms:created>
  <dcterms:modified xsi:type="dcterms:W3CDTF">2024-12-23T06:13:00Z</dcterms:modified>
</cp:coreProperties>
</file>